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E" w:rsidRDefault="006D211E" w:rsidP="00786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Nr  sprawy: A.272.13.2013</w:t>
      </w:r>
    </w:p>
    <w:p w:rsidR="006D211E" w:rsidRDefault="006D211E" w:rsidP="00786868">
      <w:pPr>
        <w:rPr>
          <w:b/>
          <w:sz w:val="24"/>
          <w:szCs w:val="24"/>
        </w:rPr>
      </w:pPr>
    </w:p>
    <w:p w:rsidR="006D211E" w:rsidRDefault="006D211E" w:rsidP="00786868">
      <w:pPr>
        <w:rPr>
          <w:b/>
          <w:sz w:val="24"/>
          <w:szCs w:val="24"/>
        </w:rPr>
      </w:pPr>
    </w:p>
    <w:p w:rsidR="00786868" w:rsidRPr="00D424F1" w:rsidRDefault="006D211E" w:rsidP="00786868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D424F1">
        <w:rPr>
          <w:sz w:val="24"/>
          <w:szCs w:val="24"/>
        </w:rPr>
        <w:t xml:space="preserve"> </w:t>
      </w:r>
      <w:r w:rsidR="00786868" w:rsidRPr="00D424F1">
        <w:rPr>
          <w:sz w:val="24"/>
          <w:szCs w:val="24"/>
        </w:rPr>
        <w:t>(pieczęć Wykonawcy)</w:t>
      </w:r>
      <w:r w:rsidR="00786868" w:rsidRPr="00D424F1">
        <w:rPr>
          <w:sz w:val="24"/>
          <w:szCs w:val="24"/>
        </w:rPr>
        <w:tab/>
      </w:r>
      <w:r w:rsidR="00786868" w:rsidRPr="00D424F1">
        <w:rPr>
          <w:sz w:val="24"/>
          <w:szCs w:val="24"/>
        </w:rPr>
        <w:tab/>
      </w:r>
      <w:r w:rsidR="00786868" w:rsidRPr="00D424F1">
        <w:rPr>
          <w:sz w:val="24"/>
          <w:szCs w:val="24"/>
        </w:rPr>
        <w:tab/>
      </w:r>
      <w:r w:rsidR="00786868" w:rsidRPr="00D424F1">
        <w:rPr>
          <w:sz w:val="24"/>
          <w:szCs w:val="24"/>
        </w:rPr>
        <w:tab/>
      </w:r>
      <w:r w:rsidR="00786868" w:rsidRPr="00D424F1">
        <w:rPr>
          <w:sz w:val="24"/>
          <w:szCs w:val="24"/>
        </w:rPr>
        <w:tab/>
      </w:r>
      <w:r w:rsidR="00786868" w:rsidRPr="00D424F1">
        <w:rPr>
          <w:sz w:val="24"/>
          <w:szCs w:val="24"/>
        </w:rPr>
        <w:tab/>
      </w:r>
      <w:r w:rsidR="00786868" w:rsidRPr="00D424F1">
        <w:rPr>
          <w:b/>
          <w:sz w:val="24"/>
          <w:szCs w:val="24"/>
        </w:rPr>
        <w:t>Załącznik nr 1 do SIWZ</w:t>
      </w:r>
      <w:r w:rsidR="00786868" w:rsidRPr="00D424F1">
        <w:rPr>
          <w:sz w:val="24"/>
          <w:szCs w:val="24"/>
        </w:rPr>
        <w:br/>
      </w:r>
    </w:p>
    <w:p w:rsidR="00786868" w:rsidRPr="00D424F1" w:rsidRDefault="00786868" w:rsidP="00786868">
      <w:pPr>
        <w:jc w:val="center"/>
        <w:rPr>
          <w:b/>
          <w:sz w:val="24"/>
          <w:szCs w:val="24"/>
        </w:rPr>
      </w:pPr>
      <w:r w:rsidRPr="00D424F1">
        <w:rPr>
          <w:b/>
          <w:sz w:val="24"/>
          <w:szCs w:val="24"/>
        </w:rPr>
        <w:t>OFERTA CENOWA</w:t>
      </w:r>
    </w:p>
    <w:p w:rsidR="00786868" w:rsidRPr="00D424F1" w:rsidRDefault="00786868" w:rsidP="00786868">
      <w:pPr>
        <w:jc w:val="center"/>
        <w:rPr>
          <w:b/>
          <w:sz w:val="24"/>
          <w:szCs w:val="24"/>
        </w:rPr>
      </w:pPr>
      <w:r w:rsidRPr="00D424F1">
        <w:rPr>
          <w:b/>
          <w:sz w:val="24"/>
          <w:szCs w:val="24"/>
        </w:rPr>
        <w:t xml:space="preserve">Przedmiot zamówienia </w:t>
      </w:r>
    </w:p>
    <w:p w:rsidR="00786868" w:rsidRPr="00D424F1" w:rsidRDefault="00786868" w:rsidP="00786868">
      <w:pPr>
        <w:shd w:val="clear" w:color="auto" w:fill="FFFFFF"/>
        <w:tabs>
          <w:tab w:val="left" w:leader="dot" w:pos="3017"/>
        </w:tabs>
        <w:rPr>
          <w:sz w:val="24"/>
          <w:szCs w:val="24"/>
        </w:rPr>
      </w:pPr>
      <w:r w:rsidRPr="00D424F1">
        <w:rPr>
          <w:sz w:val="24"/>
          <w:szCs w:val="24"/>
        </w:rPr>
        <w:t>Ja, niżej podpisany(a)</w:t>
      </w:r>
      <w:r w:rsidRPr="00D424F1">
        <w:rPr>
          <w:sz w:val="24"/>
          <w:szCs w:val="24"/>
        </w:rPr>
        <w:tab/>
        <w:t>................................................................................................</w:t>
      </w:r>
    </w:p>
    <w:p w:rsidR="00786868" w:rsidRPr="00D424F1" w:rsidRDefault="00786868" w:rsidP="00786868">
      <w:pPr>
        <w:shd w:val="clear" w:color="auto" w:fill="FFFFFF"/>
        <w:rPr>
          <w:sz w:val="24"/>
          <w:szCs w:val="24"/>
        </w:rPr>
      </w:pPr>
      <w:r w:rsidRPr="00D424F1">
        <w:rPr>
          <w:sz w:val="24"/>
          <w:szCs w:val="24"/>
        </w:rPr>
        <w:t>działając w imieniu i na rzecz .................................................................................................</w:t>
      </w:r>
    </w:p>
    <w:p w:rsidR="00786868" w:rsidRPr="00D424F1" w:rsidRDefault="00786868" w:rsidP="00786868">
      <w:pPr>
        <w:jc w:val="both"/>
        <w:rPr>
          <w:sz w:val="24"/>
          <w:szCs w:val="24"/>
        </w:rPr>
      </w:pPr>
    </w:p>
    <w:p w:rsidR="00786868" w:rsidRPr="00D424F1" w:rsidRDefault="00786868" w:rsidP="00786868">
      <w:pPr>
        <w:jc w:val="both"/>
        <w:rPr>
          <w:sz w:val="24"/>
          <w:szCs w:val="24"/>
        </w:rPr>
      </w:pPr>
      <w:r w:rsidRPr="00D424F1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86868" w:rsidRPr="00D424F1" w:rsidRDefault="00786868" w:rsidP="00786868">
      <w:pPr>
        <w:jc w:val="center"/>
        <w:rPr>
          <w:sz w:val="24"/>
          <w:szCs w:val="24"/>
        </w:rPr>
      </w:pPr>
      <w:r w:rsidRPr="00D424F1">
        <w:rPr>
          <w:sz w:val="24"/>
          <w:szCs w:val="24"/>
        </w:rPr>
        <w:t>(pełna nazwa Wykonawcy)</w:t>
      </w:r>
    </w:p>
    <w:p w:rsidR="00786868" w:rsidRPr="00D424F1" w:rsidRDefault="00786868" w:rsidP="00786868">
      <w:pPr>
        <w:rPr>
          <w:sz w:val="24"/>
          <w:szCs w:val="24"/>
        </w:rPr>
      </w:pPr>
    </w:p>
    <w:p w:rsidR="00786868" w:rsidRPr="00D424F1" w:rsidRDefault="00786868" w:rsidP="00786868">
      <w:pPr>
        <w:rPr>
          <w:sz w:val="24"/>
          <w:szCs w:val="24"/>
        </w:rPr>
      </w:pPr>
      <w:r w:rsidRPr="00D424F1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786868" w:rsidRPr="00D424F1" w:rsidRDefault="00786868" w:rsidP="00786868">
      <w:pPr>
        <w:jc w:val="center"/>
        <w:rPr>
          <w:sz w:val="24"/>
          <w:szCs w:val="24"/>
        </w:rPr>
      </w:pPr>
      <w:r w:rsidRPr="00D424F1">
        <w:rPr>
          <w:sz w:val="24"/>
          <w:szCs w:val="24"/>
        </w:rPr>
        <w:t>(adres siedziby Wykonawcy)</w:t>
      </w:r>
    </w:p>
    <w:p w:rsidR="00786868" w:rsidRPr="00D424F1" w:rsidRDefault="00786868" w:rsidP="00786868">
      <w:pPr>
        <w:pStyle w:val="Stopka"/>
        <w:tabs>
          <w:tab w:val="left" w:pos="708"/>
        </w:tabs>
        <w:rPr>
          <w:sz w:val="24"/>
          <w:szCs w:val="24"/>
        </w:rPr>
      </w:pPr>
    </w:p>
    <w:p w:rsidR="00786868" w:rsidRDefault="00786868" w:rsidP="00786868">
      <w:pPr>
        <w:rPr>
          <w:sz w:val="24"/>
          <w:szCs w:val="24"/>
        </w:rPr>
      </w:pPr>
      <w:r w:rsidRPr="00D424F1">
        <w:rPr>
          <w:sz w:val="24"/>
          <w:szCs w:val="24"/>
        </w:rPr>
        <w:t>REGON................................................</w:t>
      </w:r>
      <w:r w:rsidRPr="00D424F1">
        <w:rPr>
          <w:sz w:val="24"/>
          <w:szCs w:val="24"/>
        </w:rPr>
        <w:tab/>
        <w:t>NIP.................................................................</w:t>
      </w:r>
    </w:p>
    <w:p w:rsidR="00FC7F9E" w:rsidRPr="00D424F1" w:rsidRDefault="00FC7F9E" w:rsidP="00786868">
      <w:pPr>
        <w:rPr>
          <w:sz w:val="24"/>
          <w:szCs w:val="24"/>
        </w:rPr>
      </w:pPr>
    </w:p>
    <w:p w:rsidR="00786868" w:rsidRPr="00D424F1" w:rsidRDefault="00786868" w:rsidP="00786868">
      <w:pPr>
        <w:rPr>
          <w:sz w:val="24"/>
          <w:szCs w:val="24"/>
        </w:rPr>
      </w:pPr>
      <w:r w:rsidRPr="00D424F1">
        <w:rPr>
          <w:sz w:val="24"/>
          <w:szCs w:val="24"/>
        </w:rPr>
        <w:t>Nr konta bankowego: .…………………………………………………………………………..</w:t>
      </w:r>
    </w:p>
    <w:p w:rsidR="00786868" w:rsidRPr="00D424F1" w:rsidRDefault="00786868" w:rsidP="00786868">
      <w:pPr>
        <w:rPr>
          <w:sz w:val="24"/>
          <w:szCs w:val="24"/>
        </w:rPr>
      </w:pPr>
    </w:p>
    <w:p w:rsidR="00786868" w:rsidRPr="00D424F1" w:rsidRDefault="00786868" w:rsidP="00786868">
      <w:pPr>
        <w:rPr>
          <w:sz w:val="24"/>
          <w:szCs w:val="24"/>
        </w:rPr>
      </w:pPr>
      <w:r w:rsidRPr="00D424F1">
        <w:rPr>
          <w:sz w:val="24"/>
          <w:szCs w:val="24"/>
        </w:rPr>
        <w:t>nr telefonu ........................................................................ nr faksu .............................................</w:t>
      </w:r>
    </w:p>
    <w:p w:rsidR="00786868" w:rsidRPr="00D424F1" w:rsidRDefault="00786868" w:rsidP="00786868">
      <w:pPr>
        <w:rPr>
          <w:sz w:val="24"/>
          <w:szCs w:val="24"/>
        </w:rPr>
      </w:pPr>
    </w:p>
    <w:p w:rsidR="00786868" w:rsidRPr="00D424F1" w:rsidRDefault="00786868" w:rsidP="00786868">
      <w:pPr>
        <w:rPr>
          <w:sz w:val="24"/>
          <w:szCs w:val="24"/>
        </w:rPr>
      </w:pPr>
      <w:r w:rsidRPr="00D424F1">
        <w:rPr>
          <w:sz w:val="24"/>
          <w:szCs w:val="24"/>
        </w:rPr>
        <w:t>e-mail  .............................................................................................</w:t>
      </w:r>
    </w:p>
    <w:p w:rsidR="00786868" w:rsidRPr="00D424F1" w:rsidRDefault="00786868" w:rsidP="00786868">
      <w:pPr>
        <w:spacing w:line="360" w:lineRule="auto"/>
        <w:jc w:val="both"/>
        <w:rPr>
          <w:sz w:val="24"/>
          <w:szCs w:val="24"/>
        </w:rPr>
      </w:pPr>
    </w:p>
    <w:p w:rsidR="00786868" w:rsidRDefault="00786868" w:rsidP="00786868">
      <w:pPr>
        <w:pStyle w:val="Tekstpodstawowy3"/>
        <w:jc w:val="both"/>
        <w:rPr>
          <w:sz w:val="24"/>
          <w:szCs w:val="24"/>
        </w:rPr>
      </w:pPr>
      <w:r w:rsidRPr="00D424F1">
        <w:rPr>
          <w:sz w:val="24"/>
          <w:szCs w:val="24"/>
        </w:rPr>
        <w:t xml:space="preserve">W odpowiedzi na Ogłoszenie z dnia………………….2013 r. o przetargu nieograniczonym na </w:t>
      </w:r>
      <w:r w:rsidRPr="00D424F1">
        <w:rPr>
          <w:i/>
          <w:sz w:val="24"/>
          <w:szCs w:val="24"/>
        </w:rPr>
        <w:t xml:space="preserve">„dostawę do Wojewódzkiej Stacji Sanitarno-Epidemiologicznej w Szczecinie </w:t>
      </w:r>
      <w:r w:rsidR="00D424F1" w:rsidRPr="00D424F1">
        <w:rPr>
          <w:i/>
          <w:sz w:val="24"/>
          <w:szCs w:val="24"/>
        </w:rPr>
        <w:t>odczynników chemicznych</w:t>
      </w:r>
      <w:r w:rsidRPr="00D424F1">
        <w:rPr>
          <w:i/>
          <w:sz w:val="24"/>
          <w:szCs w:val="24"/>
        </w:rPr>
        <w:t xml:space="preserve">” </w:t>
      </w:r>
      <w:r w:rsidRPr="00D424F1">
        <w:rPr>
          <w:sz w:val="24"/>
          <w:szCs w:val="24"/>
        </w:rPr>
        <w:t xml:space="preserve"> składam (y) niniejszą ofertę:</w:t>
      </w:r>
    </w:p>
    <w:p w:rsidR="00A83B99" w:rsidRDefault="00A83B99" w:rsidP="00786868">
      <w:pPr>
        <w:pStyle w:val="Tekstpodstawowy3"/>
        <w:jc w:val="both"/>
        <w:rPr>
          <w:sz w:val="24"/>
          <w:szCs w:val="24"/>
        </w:rPr>
      </w:pPr>
    </w:p>
    <w:p w:rsidR="00A83B99" w:rsidRPr="00426B13" w:rsidRDefault="00A83B99" w:rsidP="00A83B99">
      <w:pPr>
        <w:rPr>
          <w:b/>
          <w:sz w:val="24"/>
          <w:szCs w:val="24"/>
        </w:rPr>
      </w:pPr>
      <w:r w:rsidRPr="00426B13">
        <w:rPr>
          <w:b/>
          <w:sz w:val="24"/>
          <w:szCs w:val="24"/>
        </w:rPr>
        <w:t>Przedmiot zamówienia nr 1  - Odczynniki chemiczne</w:t>
      </w:r>
      <w:r w:rsidR="00CD57FA">
        <w:rPr>
          <w:b/>
          <w:sz w:val="24"/>
          <w:szCs w:val="24"/>
        </w:rPr>
        <w:t>, antybiotyki</w:t>
      </w:r>
    </w:p>
    <w:p w:rsidR="00125BDA" w:rsidRPr="008A7AEF" w:rsidRDefault="00125BDA" w:rsidP="00125BDA">
      <w:pPr>
        <w:jc w:val="right"/>
        <w:rPr>
          <w:b/>
        </w:rPr>
      </w:pPr>
      <w:r w:rsidRPr="008A7AEF">
        <w:rPr>
          <w:b/>
        </w:rPr>
        <w:t>Tab. 1</w:t>
      </w:r>
    </w:p>
    <w:tbl>
      <w:tblPr>
        <w:tblW w:w="10830" w:type="dxa"/>
        <w:jc w:val="center"/>
        <w:shd w:val="clear" w:color="auto" w:fill="D9D9D9"/>
        <w:tblLayout w:type="fixed"/>
        <w:tblLook w:val="01E0"/>
      </w:tblPr>
      <w:tblGrid>
        <w:gridCol w:w="540"/>
        <w:gridCol w:w="3042"/>
        <w:gridCol w:w="1117"/>
        <w:gridCol w:w="708"/>
        <w:gridCol w:w="1001"/>
        <w:gridCol w:w="737"/>
        <w:gridCol w:w="850"/>
        <w:gridCol w:w="992"/>
        <w:gridCol w:w="709"/>
        <w:gridCol w:w="1134"/>
      </w:tblGrid>
      <w:tr w:rsidR="00C1357D" w:rsidRPr="008A7AEF" w:rsidTr="0002223D">
        <w:trPr>
          <w:trHeight w:val="1119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rPr>
                <w:b/>
              </w:rPr>
            </w:pPr>
            <w:proofErr w:type="spellStart"/>
            <w:r w:rsidRPr="008A7AEF">
              <w:rPr>
                <w:b/>
              </w:rPr>
              <w:t>Lp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jc w:val="center"/>
              <w:rPr>
                <w:b/>
              </w:rPr>
            </w:pPr>
            <w:r w:rsidRPr="008A7AEF">
              <w:rPr>
                <w:b/>
              </w:rPr>
              <w:t>Nazwa odczynnika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jc w:val="center"/>
              <w:rPr>
                <w:b/>
              </w:rPr>
            </w:pPr>
          </w:p>
          <w:p w:rsidR="00C1357D" w:rsidRPr="008A7AEF" w:rsidRDefault="00C1357D" w:rsidP="00654E43">
            <w:pPr>
              <w:jc w:val="center"/>
              <w:rPr>
                <w:b/>
              </w:rPr>
            </w:pPr>
            <w:r w:rsidRPr="008A7AEF">
              <w:rPr>
                <w:b/>
              </w:rPr>
              <w:t>Stopień czystości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jc w:val="center"/>
              <w:rPr>
                <w:b/>
              </w:rPr>
            </w:pPr>
          </w:p>
          <w:p w:rsidR="00C1357D" w:rsidRPr="008A7AEF" w:rsidRDefault="00C1357D" w:rsidP="00654E43">
            <w:pPr>
              <w:jc w:val="center"/>
              <w:rPr>
                <w:b/>
              </w:rPr>
            </w:pPr>
            <w:r w:rsidRPr="008A7AEF">
              <w:rPr>
                <w:b/>
              </w:rPr>
              <w:t>Jedn.</w:t>
            </w:r>
          </w:p>
          <w:p w:rsidR="00C1357D" w:rsidRPr="008A7AEF" w:rsidRDefault="00C1357D" w:rsidP="00654E43">
            <w:pPr>
              <w:jc w:val="center"/>
              <w:rPr>
                <w:b/>
              </w:rPr>
            </w:pPr>
            <w:r w:rsidRPr="008A7AEF">
              <w:rPr>
                <w:b/>
              </w:rPr>
              <w:t>miary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02223D">
            <w:pPr>
              <w:rPr>
                <w:b/>
              </w:rPr>
            </w:pPr>
            <w:r>
              <w:rPr>
                <w:b/>
              </w:rPr>
              <w:t xml:space="preserve">Wielkość </w:t>
            </w:r>
            <w:proofErr w:type="spellStart"/>
            <w:r w:rsidR="0002223D">
              <w:rPr>
                <w:b/>
              </w:rPr>
              <w:t>opakow</w:t>
            </w:r>
            <w:proofErr w:type="spellEnd"/>
            <w:r w:rsidR="0002223D">
              <w:rPr>
                <w:b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jc w:val="center"/>
              <w:rPr>
                <w:b/>
              </w:rPr>
            </w:pPr>
          </w:p>
          <w:p w:rsidR="00C1357D" w:rsidRPr="008A7AEF" w:rsidRDefault="00C1357D" w:rsidP="00654E43">
            <w:pPr>
              <w:jc w:val="center"/>
              <w:rPr>
                <w:b/>
              </w:rPr>
            </w:pPr>
          </w:p>
          <w:p w:rsidR="00C1357D" w:rsidRPr="008A7AEF" w:rsidRDefault="0002223D" w:rsidP="0002223D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jc w:val="center"/>
              <w:rPr>
                <w:b/>
              </w:rPr>
            </w:pPr>
            <w:r w:rsidRPr="008A7AEF">
              <w:rPr>
                <w:b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jc w:val="center"/>
              <w:rPr>
                <w:b/>
              </w:rPr>
            </w:pPr>
            <w:r w:rsidRPr="008A7AEF">
              <w:rPr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jc w:val="center"/>
              <w:rPr>
                <w:b/>
              </w:rPr>
            </w:pPr>
            <w:r w:rsidRPr="008A7AEF">
              <w:rPr>
                <w:b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jc w:val="center"/>
              <w:rPr>
                <w:b/>
              </w:rPr>
            </w:pPr>
            <w:r w:rsidRPr="008A7AEF">
              <w:rPr>
                <w:b/>
              </w:rPr>
              <w:t>Wartość brutto</w:t>
            </w: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  <w:jc w:val="center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Aceton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ml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  <w:r w:rsidRPr="0067082F"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  <w:jc w:val="center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Amoniak 25%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ml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  <w:r w:rsidRPr="0067082F"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Cellit 545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  <w:r>
              <w:t>4</w:t>
            </w:r>
            <w:r w:rsidRPr="0067082F"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Disiarczek</w:t>
            </w:r>
            <w:proofErr w:type="spellEnd"/>
            <w:r w:rsidRPr="008A7AEF">
              <w:t xml:space="preserve"> węgla </w:t>
            </w:r>
            <w:r w:rsidRPr="008A7AEF">
              <w:rPr>
                <w:bCs/>
                <w:color w:val="000000"/>
              </w:rPr>
              <w:t>o niskiej zawartości benzenu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 xml:space="preserve"> do GC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ml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  <w:r w:rsidRPr="0067082F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Diwodorofosforan</w:t>
            </w:r>
            <w:proofErr w:type="spellEnd"/>
            <w:r w:rsidRPr="008A7AEF">
              <w:t xml:space="preserve"> potasu bezwodny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  <w:r w:rsidRPr="0067082F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Eter naftowy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ml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  <w:r w:rsidRPr="0067082F"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Etylowy alkohol  96%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ml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  <w:r w:rsidRPr="0067082F">
              <w:t>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Gentamycyna</w:t>
            </w:r>
            <w:proofErr w:type="spellEnd"/>
            <w:r w:rsidRPr="008A7AEF">
              <w:t xml:space="preserve"> 40mg/ml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płyn w fiolce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ml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  <w:r w:rsidRPr="0067082F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n- Heksan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do GC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ml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  <w:r w:rsidRPr="0067082F"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Kwas azotowy min.65%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ml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  <w:r w:rsidRPr="0067082F">
              <w:t>37000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Kwas azotowy do śladowej analizy metali;</w:t>
            </w:r>
          </w:p>
          <w:p w:rsidR="00C1357D" w:rsidRPr="008A7AEF" w:rsidRDefault="00C1357D" w:rsidP="00654E43">
            <w:pPr>
              <w:shd w:val="clear" w:color="auto" w:fill="FFFFFF"/>
            </w:pPr>
            <w:r w:rsidRPr="008A7AEF">
              <w:lastRenderedPageBreak/>
              <w:t xml:space="preserve"> zawartość max: Pb  - 1ppb ,  Ca  -  0,05 ppm, Cd – 1ppb,     Cr  - 1ppb, As - 1ppb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lastRenderedPageBreak/>
              <w:t>ultra czysty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ml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  <w:r w:rsidRPr="0067082F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Kwas cytrynowy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  <w:r w:rsidRPr="0067082F">
              <w:t>10/250g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Kwas octowy lodowaty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ml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  <w:r w:rsidRPr="0067082F"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Kwas siarkowy min. 95%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 xml:space="preserve"> ml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  <w:r w:rsidRPr="0067082F"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Kwas solny 35-38%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ml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  <w:r w:rsidRPr="0067082F"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Kwas solny 0,1n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fiksanale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szt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  <w:r w:rsidRPr="0067082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 xml:space="preserve">Magnezu siarczan siedmiowodny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  <w:r w:rsidRPr="0067082F"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Penicylina prokainowa 1 200 000 j.m.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</w:pPr>
            <w:r w:rsidRPr="0067082F">
              <w:t>proszek do przygotowania zawiesiny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fiolka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Potasu jodek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  <w:r w:rsidRPr="005D1DE4"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Potasowo-sodowy winian   o zawartości soli amonowych poniżej 0,002%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  <w:r w:rsidRPr="005D1DE4"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 xml:space="preserve">Roztwór buforowy </w:t>
            </w:r>
            <w:proofErr w:type="spellStart"/>
            <w:r w:rsidRPr="008A7AEF">
              <w:t>pH</w:t>
            </w:r>
            <w:proofErr w:type="spellEnd"/>
            <w:r w:rsidRPr="008A7AEF">
              <w:t xml:space="preserve"> 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ml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  <w:r w:rsidRPr="005D1DE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2C577B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 xml:space="preserve">Roztwór buforowy </w:t>
            </w:r>
            <w:proofErr w:type="spellStart"/>
            <w:r w:rsidRPr="008A7AEF">
              <w:t>pH</w:t>
            </w:r>
            <w:proofErr w:type="spellEnd"/>
            <w:r w:rsidRPr="008A7AEF">
              <w:t xml:space="preserve"> 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ml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  <w:r w:rsidRPr="005D1DE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Rtęci jodek czerwony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  <w:r w:rsidRPr="005D1DE4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Sodu chlorek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  <w:r w:rsidRPr="005D1DE4"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Sodu szczawian bezwodny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cz.d.a.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  <w:r w:rsidRPr="005D1DE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Sodu wodorotlenek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  <w:r w:rsidRPr="008A7AEF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  <w:r w:rsidRPr="005D1DE4"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Streptomycyna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fiolka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  <w:r w:rsidRPr="005D1DE4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 xml:space="preserve">Piasek kwarcowy, wolny od tłuszczu, ziarnistość (0,3 – 0,9) mm,  firma </w:t>
            </w:r>
            <w:proofErr w:type="spellStart"/>
            <w:r w:rsidRPr="008A7AEF">
              <w:t>Büchi</w:t>
            </w:r>
            <w:proofErr w:type="spellEnd"/>
            <w:r w:rsidRPr="008A7AEF">
              <w:t xml:space="preserve">  nr kat. 037689, lub równoważny.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  <w:r w:rsidRPr="005D1DE4"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 xml:space="preserve">Purpura </w:t>
            </w:r>
            <w:proofErr w:type="spellStart"/>
            <w:r w:rsidRPr="008A7AEF">
              <w:t>bromokrezolowa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wsk</w:t>
            </w:r>
            <w:proofErr w:type="spellEnd"/>
            <w:r w:rsidRPr="008A7AEF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  <w:r w:rsidRPr="005D1DE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Fuksyna kwaśna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ml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  <w:r w:rsidRPr="005D1DE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DL -Arabinoza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  <w:r w:rsidRPr="005D1DE4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Adonitol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  <w:r w:rsidRPr="005D1DE4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 xml:space="preserve">4-dimetyloamino </w:t>
            </w:r>
            <w:proofErr w:type="spellStart"/>
            <w:r w:rsidRPr="008A7AEF">
              <w:t>denzoaldehyd</w:t>
            </w:r>
            <w:proofErr w:type="spellEnd"/>
            <w:r w:rsidRPr="008A7AEF">
              <w:t xml:space="preserve"> (Odczynnik </w:t>
            </w:r>
            <w:proofErr w:type="spellStart"/>
            <w:r w:rsidRPr="008A7AEF">
              <w:t>Elricha</w:t>
            </w:r>
            <w:proofErr w:type="spellEnd"/>
            <w:r w:rsidRPr="008A7AEF"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  <w:r w:rsidRPr="005D1DE4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Inozytol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5D1DE4" w:rsidRDefault="00C1357D" w:rsidP="00654E43">
            <w:pPr>
              <w:shd w:val="clear" w:color="auto" w:fill="FFFFFF"/>
              <w:jc w:val="right"/>
            </w:pPr>
            <w:r w:rsidRPr="005D1DE4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 xml:space="preserve">DL-lizyny chlorowodorek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Mannoza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 xml:space="preserve">Płyn </w:t>
            </w:r>
            <w:proofErr w:type="spellStart"/>
            <w:r w:rsidRPr="008A7AEF">
              <w:t>Lugola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ml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Żelaza II siarczan 7 hydrat FeSO4 x 7 H2O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67082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0B7593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Di-sodu szczawian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D-salicyna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Sodu węglan bezwodny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Węglan wapnia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Zieleń brylantowa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 xml:space="preserve">DMEM z </w:t>
            </w:r>
            <w:proofErr w:type="spellStart"/>
            <w:r w:rsidRPr="008A7AEF">
              <w:t>glutamaxem</w:t>
            </w:r>
            <w:proofErr w:type="spellEnd"/>
            <w:r w:rsidRPr="008A7AEF">
              <w:t xml:space="preserve"> i </w:t>
            </w:r>
            <w:proofErr w:type="spellStart"/>
            <w:r w:rsidRPr="008A7AEF">
              <w:t>pirogronianem</w:t>
            </w:r>
            <w:proofErr w:type="spellEnd"/>
            <w:r w:rsidRPr="008A7AEF">
              <w:t xml:space="preserve"> sodu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but./ 500ml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Dextrosa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czda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Chlorek lantanu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cz.d.a.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Magnezu azotan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cz.d.a.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Eter etylowy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cz.d.a.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ml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 xml:space="preserve">Metanolowy roztwór 3N </w:t>
            </w:r>
            <w:proofErr w:type="spellStart"/>
            <w:r w:rsidRPr="008A7AEF">
              <w:t>HCl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cz.d.a.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ml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 xml:space="preserve">3 hydrat </w:t>
            </w:r>
            <w:proofErr w:type="spellStart"/>
            <w:r w:rsidRPr="008A7AEF">
              <w:t>heksacyjanożelazian</w:t>
            </w:r>
            <w:proofErr w:type="spellEnd"/>
            <w:r w:rsidRPr="008A7AEF">
              <w:t xml:space="preserve"> potasu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cz.d.a.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Siarczan (V) miedzi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cz.d.a.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 xml:space="preserve">Metanol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cz.d.a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ml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Chlorotrietylosilan</w:t>
            </w:r>
            <w:proofErr w:type="spellEnd"/>
            <w:r w:rsidRPr="008A7AEF">
              <w:t xml:space="preserve"> (TECS MERCK lub równoważny)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ml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Ksylen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ml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592D8E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592D8E" w:rsidRDefault="00C1357D" w:rsidP="00654E43">
            <w:pPr>
              <w:shd w:val="clear" w:color="auto" w:fill="FFFFFF"/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3,4-diaminotoluen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cz.d.a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</w:tr>
      <w:tr w:rsidR="00C1357D" w:rsidRPr="008A7AEF" w:rsidTr="0002223D">
        <w:trPr>
          <w:trHeight w:val="2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snapToGrid w:val="0"/>
              <w:ind w:left="-3"/>
            </w:pPr>
            <w:r w:rsidRPr="008A7AEF">
              <w:t xml:space="preserve">o- </w:t>
            </w:r>
            <w:proofErr w:type="spellStart"/>
            <w:r w:rsidRPr="008A7AEF">
              <w:t>phenylenediamine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cz.d.a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</w:tr>
      <w:tr w:rsidR="00C1357D" w:rsidRPr="008A7AEF" w:rsidTr="0002223D">
        <w:trPr>
          <w:trHeight w:val="2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snapToGrid w:val="0"/>
              <w:ind w:left="-3"/>
            </w:pPr>
            <w:r w:rsidRPr="008A7AEF">
              <w:t>Hydrochinon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cz.d.a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</w:tr>
      <w:tr w:rsidR="00C1357D" w:rsidRPr="008A7AEF" w:rsidTr="0002223D">
        <w:trPr>
          <w:trHeight w:val="2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snapToGrid w:val="0"/>
              <w:ind w:left="-3"/>
            </w:pPr>
            <w:r w:rsidRPr="008A7AEF">
              <w:t>2,4-diaminotoluen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cz.d.a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snapToGrid w:val="0"/>
              <w:ind w:left="-3"/>
            </w:pPr>
            <w:r w:rsidRPr="008A7AEF">
              <w:t xml:space="preserve">1,3- </w:t>
            </w:r>
            <w:proofErr w:type="spellStart"/>
            <w:r w:rsidRPr="008A7AEF">
              <w:t>phenylenediamine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cz.d.a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snapToGrid w:val="0"/>
              <w:ind w:left="-3"/>
            </w:pPr>
            <w:r w:rsidRPr="008A7AEF">
              <w:t xml:space="preserve">PBS sól fizjologiczna buforowana o </w:t>
            </w:r>
            <w:proofErr w:type="spellStart"/>
            <w:r w:rsidRPr="008A7AEF">
              <w:t>pH</w:t>
            </w:r>
            <w:proofErr w:type="spellEnd"/>
            <w:r w:rsidRPr="008A7AEF">
              <w:t xml:space="preserve"> 7,4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proofErr w:type="spellStart"/>
            <w:r w:rsidRPr="008A7AEF">
              <w:t>cz.d.a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ml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407D2" w:rsidRDefault="00C1357D" w:rsidP="00654E43">
            <w:pPr>
              <w:shd w:val="clear" w:color="auto" w:fill="FFFFFF"/>
              <w:snapToGrid w:val="0"/>
              <w:ind w:left="-3"/>
              <w:rPr>
                <w:lang w:val="en-US"/>
              </w:rPr>
            </w:pPr>
            <w:r w:rsidRPr="008407D2">
              <w:rPr>
                <w:lang w:val="en-US"/>
              </w:rPr>
              <w:t>2-methyl-p-phenylelediamine sulfate salt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cz.d.a.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</w:tr>
      <w:tr w:rsidR="00C1357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125BDA">
            <w:pPr>
              <w:widowControl/>
              <w:numPr>
                <w:ilvl w:val="0"/>
                <w:numId w:val="24"/>
              </w:numPr>
              <w:shd w:val="clear" w:color="auto" w:fill="FFFFFF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snapToGrid w:val="0"/>
              <w:ind w:left="-3"/>
            </w:pPr>
            <w:r>
              <w:t>tanina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 w:rsidRPr="008A7AEF">
              <w:t>cz.d.a.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</w:pPr>
            <w:r>
              <w:t>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57D" w:rsidRPr="008A7AEF" w:rsidRDefault="00C1357D" w:rsidP="00654E43">
            <w:pPr>
              <w:jc w:val="right"/>
            </w:pPr>
          </w:p>
        </w:tc>
      </w:tr>
      <w:tr w:rsidR="00C1357D" w:rsidRPr="008A7AEF" w:rsidTr="0002223D">
        <w:trPr>
          <w:trHeight w:val="300"/>
          <w:jc w:val="center"/>
        </w:trPr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D" w:rsidRPr="008A7AEF" w:rsidRDefault="00C1357D" w:rsidP="00654E43">
            <w:pPr>
              <w:shd w:val="clear" w:color="auto" w:fill="FFFFFF"/>
              <w:rPr>
                <w:b/>
              </w:rPr>
            </w:pPr>
            <w:r w:rsidRPr="008A7AEF">
              <w:rPr>
                <w:b/>
              </w:rPr>
              <w:t>Razem: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8A7AEF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57D" w:rsidRPr="008A7AEF" w:rsidRDefault="00C1357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A50077" w:rsidRDefault="00C1357D" w:rsidP="00654E43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A50077" w:rsidRDefault="00C1357D" w:rsidP="00654E43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57D" w:rsidRPr="00A50077" w:rsidRDefault="00C1357D" w:rsidP="00654E43">
            <w:pPr>
              <w:jc w:val="right"/>
              <w:rPr>
                <w:b/>
              </w:rPr>
            </w:pPr>
          </w:p>
        </w:tc>
      </w:tr>
    </w:tbl>
    <w:p w:rsidR="00125BDA" w:rsidRDefault="00125BDA" w:rsidP="00125BDA">
      <w:pPr>
        <w:shd w:val="clear" w:color="auto" w:fill="FFFFFF"/>
        <w:rPr>
          <w:color w:val="C0C0C0"/>
        </w:rPr>
      </w:pPr>
    </w:p>
    <w:p w:rsidR="00125BDA" w:rsidRPr="008A7AEF" w:rsidRDefault="00125BDA" w:rsidP="00125BDA">
      <w:pPr>
        <w:shd w:val="clear" w:color="auto" w:fill="FFFFFF"/>
      </w:pPr>
    </w:p>
    <w:p w:rsidR="00865710" w:rsidRPr="00D424F1" w:rsidRDefault="00865710" w:rsidP="00865710">
      <w:pPr>
        <w:rPr>
          <w:b/>
          <w:sz w:val="24"/>
          <w:szCs w:val="24"/>
        </w:rPr>
      </w:pPr>
      <w:r w:rsidRPr="00D424F1">
        <w:rPr>
          <w:b/>
          <w:sz w:val="24"/>
          <w:szCs w:val="24"/>
        </w:rPr>
        <w:t>RAZEM:</w:t>
      </w:r>
    </w:p>
    <w:p w:rsidR="00865710" w:rsidRPr="00D424F1" w:rsidRDefault="00865710" w:rsidP="00865710">
      <w:pPr>
        <w:rPr>
          <w:sz w:val="24"/>
          <w:szCs w:val="24"/>
        </w:rPr>
      </w:pPr>
      <w:r w:rsidRPr="00D424F1">
        <w:rPr>
          <w:sz w:val="24"/>
          <w:szCs w:val="24"/>
        </w:rPr>
        <w:t>cena brutto:………………………………………………………………………………..,</w:t>
      </w:r>
      <w:r w:rsidRPr="00D424F1">
        <w:rPr>
          <w:sz w:val="24"/>
          <w:szCs w:val="24"/>
        </w:rPr>
        <w:br/>
        <w:t>słownie brutto:…………………………………………………………………………….</w:t>
      </w:r>
      <w:r w:rsidRPr="00D424F1">
        <w:rPr>
          <w:sz w:val="24"/>
          <w:szCs w:val="24"/>
        </w:rPr>
        <w:br/>
        <w:t>w tym podatek VAT według obowiązującej stawki ….. %.</w:t>
      </w:r>
      <w:r w:rsidRPr="00D424F1">
        <w:rPr>
          <w:sz w:val="24"/>
          <w:szCs w:val="24"/>
        </w:rPr>
        <w:br/>
      </w:r>
    </w:p>
    <w:p w:rsidR="00865710" w:rsidRPr="00D424F1" w:rsidRDefault="00865710" w:rsidP="00865710">
      <w:pPr>
        <w:rPr>
          <w:sz w:val="24"/>
          <w:szCs w:val="24"/>
        </w:rPr>
      </w:pPr>
      <w:r w:rsidRPr="00D424F1">
        <w:rPr>
          <w:sz w:val="24"/>
          <w:szCs w:val="24"/>
        </w:rPr>
        <w:t xml:space="preserve">Cena netto:………………………………………………………. …………………………., </w:t>
      </w:r>
      <w:r w:rsidRPr="00D424F1">
        <w:rPr>
          <w:sz w:val="24"/>
          <w:szCs w:val="24"/>
        </w:rPr>
        <w:br/>
        <w:t xml:space="preserve">Słownie netto ………………………………………………………………………………. </w:t>
      </w:r>
    </w:p>
    <w:p w:rsidR="00865710" w:rsidRPr="00D424F1" w:rsidRDefault="00865710" w:rsidP="00865710">
      <w:pPr>
        <w:rPr>
          <w:sz w:val="24"/>
          <w:szCs w:val="24"/>
        </w:rPr>
      </w:pPr>
    </w:p>
    <w:p w:rsidR="00865710" w:rsidRPr="00A83B99" w:rsidRDefault="00865710" w:rsidP="00865710">
      <w:pPr>
        <w:rPr>
          <w:sz w:val="24"/>
          <w:szCs w:val="24"/>
        </w:rPr>
      </w:pPr>
    </w:p>
    <w:p w:rsidR="00125BDA" w:rsidRPr="00FD24C8" w:rsidRDefault="00125BDA" w:rsidP="00125BDA">
      <w:pPr>
        <w:shd w:val="clear" w:color="auto" w:fill="FFFFFF"/>
        <w:rPr>
          <w:b/>
          <w:sz w:val="24"/>
          <w:szCs w:val="24"/>
        </w:rPr>
      </w:pPr>
      <w:r w:rsidRPr="00FD24C8">
        <w:rPr>
          <w:b/>
          <w:sz w:val="24"/>
          <w:szCs w:val="24"/>
        </w:rPr>
        <w:t>Przedmiot zamówienia nr 2- odczynniki do HPLC</w:t>
      </w:r>
    </w:p>
    <w:p w:rsidR="00125BDA" w:rsidRPr="008A7AEF" w:rsidRDefault="00125BDA" w:rsidP="00A83B99">
      <w:pPr>
        <w:shd w:val="clear" w:color="auto" w:fill="FFFFFF"/>
        <w:jc w:val="right"/>
      </w:pPr>
      <w:r w:rsidRPr="008A7AEF">
        <w:rPr>
          <w:b/>
          <w:color w:val="C0C0C0"/>
        </w:rPr>
        <w:tab/>
      </w:r>
      <w:r w:rsidRPr="008A7AEF">
        <w:rPr>
          <w:b/>
          <w:color w:val="C0C0C0"/>
        </w:rPr>
        <w:tab/>
      </w:r>
      <w:r w:rsidRPr="008A7AEF">
        <w:rPr>
          <w:b/>
          <w:color w:val="C0C0C0"/>
        </w:rPr>
        <w:tab/>
      </w:r>
      <w:r w:rsidRPr="008A7AEF">
        <w:rPr>
          <w:b/>
          <w:color w:val="C0C0C0"/>
        </w:rPr>
        <w:tab/>
      </w:r>
      <w:r w:rsidRPr="008A7AEF">
        <w:rPr>
          <w:b/>
          <w:color w:val="C0C0C0"/>
        </w:rPr>
        <w:tab/>
      </w:r>
      <w:r w:rsidRPr="008A7AEF">
        <w:rPr>
          <w:b/>
          <w:color w:val="C0C0C0"/>
        </w:rPr>
        <w:tab/>
      </w:r>
      <w:r w:rsidRPr="008A7AEF">
        <w:rPr>
          <w:b/>
          <w:color w:val="C0C0C0"/>
        </w:rPr>
        <w:tab/>
      </w:r>
      <w:r w:rsidRPr="008A7AEF">
        <w:rPr>
          <w:b/>
          <w:color w:val="C0C0C0"/>
        </w:rPr>
        <w:tab/>
      </w:r>
      <w:r w:rsidRPr="008A7AEF">
        <w:rPr>
          <w:b/>
          <w:color w:val="C0C0C0"/>
        </w:rPr>
        <w:tab/>
      </w:r>
      <w:r w:rsidRPr="008A7AEF">
        <w:rPr>
          <w:b/>
          <w:color w:val="C0C0C0"/>
        </w:rPr>
        <w:tab/>
      </w:r>
      <w:r w:rsidRPr="008A7AEF">
        <w:rPr>
          <w:b/>
          <w:color w:val="C0C0C0"/>
        </w:rPr>
        <w:tab/>
      </w:r>
      <w:r w:rsidRPr="008A7AEF">
        <w:rPr>
          <w:b/>
          <w:color w:val="C0C0C0"/>
        </w:rPr>
        <w:tab/>
      </w:r>
      <w:r w:rsidRPr="008A7AEF">
        <w:rPr>
          <w:b/>
          <w:color w:val="C0C0C0"/>
        </w:rPr>
        <w:tab/>
      </w:r>
      <w:r w:rsidRPr="008A7AEF">
        <w:rPr>
          <w:b/>
          <w:color w:val="C0C0C0"/>
        </w:rPr>
        <w:tab/>
      </w:r>
      <w:r w:rsidRPr="008A7AEF">
        <w:rPr>
          <w:b/>
          <w:color w:val="C0C0C0"/>
        </w:rPr>
        <w:tab/>
      </w:r>
      <w:r w:rsidRPr="008A7AEF">
        <w:rPr>
          <w:b/>
          <w:color w:val="C0C0C0"/>
        </w:rPr>
        <w:tab/>
      </w:r>
      <w:r w:rsidRPr="008A7AEF">
        <w:rPr>
          <w:b/>
          <w:color w:val="C0C0C0"/>
        </w:rPr>
        <w:tab/>
      </w:r>
      <w:r w:rsidRPr="008A7AEF">
        <w:rPr>
          <w:b/>
          <w:color w:val="C0C0C0"/>
        </w:rPr>
        <w:tab/>
      </w:r>
      <w:r w:rsidRPr="008A7AEF">
        <w:t>Tab. 2</w:t>
      </w:r>
    </w:p>
    <w:tbl>
      <w:tblPr>
        <w:tblW w:w="10508" w:type="dxa"/>
        <w:jc w:val="center"/>
        <w:shd w:val="clear" w:color="auto" w:fill="D9D9D9"/>
        <w:tblLayout w:type="fixed"/>
        <w:tblLook w:val="01E0"/>
      </w:tblPr>
      <w:tblGrid>
        <w:gridCol w:w="540"/>
        <w:gridCol w:w="3670"/>
        <w:gridCol w:w="1134"/>
        <w:gridCol w:w="851"/>
        <w:gridCol w:w="746"/>
        <w:gridCol w:w="851"/>
        <w:gridCol w:w="992"/>
        <w:gridCol w:w="709"/>
        <w:gridCol w:w="1015"/>
      </w:tblGrid>
      <w:tr w:rsidR="0002223D" w:rsidRPr="008A7AEF" w:rsidTr="0002223D">
        <w:trPr>
          <w:trHeight w:val="11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  <w:rPr>
                <w:b/>
              </w:rPr>
            </w:pPr>
            <w:proofErr w:type="spellStart"/>
            <w:r w:rsidRPr="008A7AEF">
              <w:rPr>
                <w:b/>
              </w:rPr>
              <w:t>Lp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  <w:jc w:val="center"/>
              <w:rPr>
                <w:b/>
              </w:rPr>
            </w:pPr>
            <w:r w:rsidRPr="008A7AEF">
              <w:rPr>
                <w:b/>
              </w:rPr>
              <w:t>Nazwa odczynnika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23D" w:rsidRPr="008A7AEF" w:rsidRDefault="0002223D" w:rsidP="00654E43">
            <w:pPr>
              <w:shd w:val="clear" w:color="auto" w:fill="FFFFFF"/>
              <w:jc w:val="center"/>
              <w:rPr>
                <w:b/>
              </w:rPr>
            </w:pPr>
          </w:p>
          <w:p w:rsidR="0002223D" w:rsidRPr="008A7AEF" w:rsidRDefault="0002223D" w:rsidP="00654E43">
            <w:pPr>
              <w:shd w:val="clear" w:color="auto" w:fill="FFFFFF"/>
              <w:jc w:val="center"/>
              <w:rPr>
                <w:b/>
              </w:rPr>
            </w:pPr>
            <w:r w:rsidRPr="008A7AEF">
              <w:rPr>
                <w:b/>
              </w:rPr>
              <w:t>Stopień czystości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23D" w:rsidRPr="008A7AEF" w:rsidRDefault="0002223D" w:rsidP="00654E43">
            <w:pPr>
              <w:shd w:val="clear" w:color="auto" w:fill="FFFFFF"/>
              <w:jc w:val="center"/>
              <w:rPr>
                <w:b/>
              </w:rPr>
            </w:pPr>
          </w:p>
          <w:p w:rsidR="0002223D" w:rsidRPr="008A7AEF" w:rsidRDefault="0002223D" w:rsidP="00654E43">
            <w:pPr>
              <w:shd w:val="clear" w:color="auto" w:fill="FFFFFF"/>
              <w:jc w:val="center"/>
              <w:rPr>
                <w:b/>
              </w:rPr>
            </w:pPr>
            <w:r w:rsidRPr="008A7AEF">
              <w:rPr>
                <w:b/>
              </w:rPr>
              <w:t>Jedn.</w:t>
            </w:r>
          </w:p>
          <w:p w:rsidR="0002223D" w:rsidRPr="008A7AEF" w:rsidRDefault="0002223D" w:rsidP="00654E43">
            <w:pPr>
              <w:shd w:val="clear" w:color="auto" w:fill="FFFFFF"/>
              <w:jc w:val="center"/>
              <w:rPr>
                <w:b/>
              </w:rPr>
            </w:pPr>
            <w:r w:rsidRPr="008A7AEF">
              <w:rPr>
                <w:b/>
              </w:rPr>
              <w:t>miary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23D" w:rsidRPr="008A7AEF" w:rsidRDefault="0002223D" w:rsidP="00654E43">
            <w:pPr>
              <w:shd w:val="clear" w:color="auto" w:fill="FFFFFF"/>
              <w:jc w:val="center"/>
              <w:rPr>
                <w:b/>
              </w:rPr>
            </w:pPr>
          </w:p>
          <w:p w:rsidR="0002223D" w:rsidRPr="008A7AEF" w:rsidRDefault="0002223D" w:rsidP="00654E43">
            <w:pPr>
              <w:shd w:val="clear" w:color="auto" w:fill="FFFFFF"/>
              <w:jc w:val="center"/>
              <w:rPr>
                <w:b/>
              </w:rPr>
            </w:pPr>
          </w:p>
          <w:p w:rsidR="0002223D" w:rsidRPr="008A7AEF" w:rsidRDefault="0002223D" w:rsidP="00654E4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jc w:val="center"/>
              <w:rPr>
                <w:b/>
              </w:rPr>
            </w:pPr>
            <w:r w:rsidRPr="008A7AEF">
              <w:rPr>
                <w:b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jc w:val="center"/>
              <w:rPr>
                <w:b/>
              </w:rPr>
            </w:pPr>
            <w:r w:rsidRPr="008A7AEF">
              <w:rPr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jc w:val="center"/>
              <w:rPr>
                <w:b/>
              </w:rPr>
            </w:pPr>
            <w:r w:rsidRPr="008A7AEF">
              <w:rPr>
                <w:b/>
              </w:rPr>
              <w:t>VAT 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jc w:val="center"/>
              <w:rPr>
                <w:b/>
              </w:rPr>
            </w:pPr>
            <w:r w:rsidRPr="008A7AEF">
              <w:rPr>
                <w:b/>
              </w:rPr>
              <w:t>Wartość brutto</w:t>
            </w:r>
          </w:p>
        </w:tc>
      </w:tr>
      <w:tr w:rsidR="0002223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23D" w:rsidRPr="008A7AEF" w:rsidRDefault="0002223D" w:rsidP="00654E43">
            <w:pPr>
              <w:shd w:val="clear" w:color="auto" w:fill="FFFFFF"/>
              <w:jc w:val="center"/>
            </w:pPr>
            <w:r w:rsidRPr="008A7AEF">
              <w:t>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</w:pPr>
            <w:r w:rsidRPr="008A7AEF">
              <w:t>*</w:t>
            </w:r>
            <w:proofErr w:type="spellStart"/>
            <w:r w:rsidRPr="008A7AEF">
              <w:rPr>
                <w:vertAlign w:val="superscript"/>
              </w:rPr>
              <w:t>AB</w:t>
            </w:r>
            <w:r w:rsidRPr="008A7AEF">
              <w:t>Acetonitryl</w:t>
            </w:r>
            <w:proofErr w:type="spellEnd"/>
            <w:r w:rsidRPr="008A7AEF">
              <w:t xml:space="preserve"> czystość gradientowa min. 99,9% zawartość wody max 0,02%, kwasowość </w:t>
            </w:r>
            <w:proofErr w:type="spellStart"/>
            <w:r w:rsidRPr="008A7AEF">
              <w:t>max</w:t>
            </w:r>
            <w:proofErr w:type="spellEnd"/>
            <w:r w:rsidRPr="008A7AEF">
              <w:t xml:space="preserve">. 0,0002meq/g filtrowany przez filtr 0,2µm, </w:t>
            </w:r>
          </w:p>
          <w:p w:rsidR="0002223D" w:rsidRPr="008A7AEF" w:rsidRDefault="0002223D" w:rsidP="00654E43">
            <w:pPr>
              <w:shd w:val="clear" w:color="auto" w:fill="FFFFFF"/>
              <w:rPr>
                <w:color w:val="A6A6A6"/>
              </w:rPr>
            </w:pPr>
            <w:r w:rsidRPr="008A7AEF">
              <w:t>bez zanieczyszczeń przeszkadzających w oznaczaniu pestycydów i WWA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</w:pPr>
            <w:r w:rsidRPr="008A7AEF">
              <w:t>do HPLC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</w:pPr>
            <w:r w:rsidRPr="008A7AEF">
              <w:t>ml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  <w:jc w:val="right"/>
            </w:pPr>
          </w:p>
        </w:tc>
      </w:tr>
      <w:tr w:rsidR="0002223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23D" w:rsidRPr="008A7AEF" w:rsidRDefault="0002223D" w:rsidP="00654E43">
            <w:pPr>
              <w:shd w:val="clear" w:color="auto" w:fill="FFFFFF"/>
              <w:jc w:val="center"/>
            </w:pPr>
            <w:r w:rsidRPr="008A7AEF"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</w:pPr>
            <w:r w:rsidRPr="008A7AEF">
              <w:t>*</w:t>
            </w:r>
            <w:r w:rsidRPr="008A7AEF">
              <w:rPr>
                <w:vertAlign w:val="superscript"/>
              </w:rPr>
              <w:t xml:space="preserve">B </w:t>
            </w:r>
            <w:r w:rsidRPr="008A7AEF">
              <w:t xml:space="preserve">Metanol o czystości gradientowej , min. 99,9% zawartość wody max 0,02%, kwasowość </w:t>
            </w:r>
            <w:proofErr w:type="spellStart"/>
            <w:r w:rsidRPr="008A7AEF">
              <w:t>max</w:t>
            </w:r>
            <w:proofErr w:type="spellEnd"/>
            <w:r w:rsidRPr="008A7AEF">
              <w:t xml:space="preserve">. 0,0002 </w:t>
            </w:r>
            <w:proofErr w:type="spellStart"/>
            <w:r w:rsidRPr="008A7AEF">
              <w:t>meq</w:t>
            </w:r>
            <w:proofErr w:type="spellEnd"/>
            <w:r w:rsidRPr="008A7AEF">
              <w:t xml:space="preserve">/g, filtrowany </w:t>
            </w:r>
            <w:r w:rsidRPr="008A7AEF">
              <w:lastRenderedPageBreak/>
              <w:t xml:space="preserve">przez filtr 0,2µm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</w:pPr>
            <w:r w:rsidRPr="008A7AEF">
              <w:lastRenderedPageBreak/>
              <w:t>do HPLC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</w:pPr>
            <w:r w:rsidRPr="008A7AEF">
              <w:t>ml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  <w:jc w:val="right"/>
            </w:pPr>
          </w:p>
        </w:tc>
      </w:tr>
      <w:tr w:rsidR="0002223D" w:rsidRPr="008A7AEF" w:rsidTr="000222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23D" w:rsidRPr="008A7AEF" w:rsidRDefault="0002223D" w:rsidP="00654E43">
            <w:pPr>
              <w:shd w:val="clear" w:color="auto" w:fill="FFFFFF"/>
              <w:jc w:val="center"/>
            </w:pPr>
            <w:r w:rsidRPr="008A7AEF">
              <w:lastRenderedPageBreak/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  <w:snapToGrid w:val="0"/>
              <w:ind w:left="-3"/>
            </w:pPr>
            <w:r w:rsidRPr="008A7AEF">
              <w:t xml:space="preserve">Toluen (zawartość wody max 0,01%, kwasowość max 0.0005 </w:t>
            </w:r>
            <w:proofErr w:type="spellStart"/>
            <w:r w:rsidRPr="008A7AEF">
              <w:t>meq</w:t>
            </w:r>
            <w:proofErr w:type="spellEnd"/>
            <w:r w:rsidRPr="008A7AEF">
              <w:t>/g)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</w:pPr>
            <w:r w:rsidRPr="008A7AEF">
              <w:t>do HPLC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</w:pPr>
            <w:r w:rsidRPr="008A7AEF">
              <w:t>ml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  <w:jc w:val="right"/>
              <w:rPr>
                <w:b/>
              </w:rPr>
            </w:pPr>
            <w:r w:rsidRPr="008A7AEF">
              <w:rPr>
                <w:b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  <w:jc w:val="right"/>
            </w:pPr>
          </w:p>
        </w:tc>
      </w:tr>
      <w:tr w:rsidR="0002223D" w:rsidRPr="008A7AEF" w:rsidTr="009E7B80">
        <w:trPr>
          <w:jc w:val="center"/>
        </w:trPr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23D" w:rsidRPr="008A7AEF" w:rsidRDefault="0002223D" w:rsidP="0002223D">
            <w:pPr>
              <w:shd w:val="clear" w:color="auto" w:fill="FFFFFF"/>
            </w:pPr>
            <w: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3D" w:rsidRPr="008A7AEF" w:rsidRDefault="0002223D" w:rsidP="00654E43">
            <w:pPr>
              <w:shd w:val="clear" w:color="auto" w:fill="FFFFFF"/>
              <w:jc w:val="right"/>
            </w:pPr>
          </w:p>
        </w:tc>
      </w:tr>
    </w:tbl>
    <w:p w:rsidR="00FC7F9E" w:rsidRDefault="00FC7F9E" w:rsidP="00865710">
      <w:pPr>
        <w:rPr>
          <w:b/>
          <w:sz w:val="24"/>
          <w:szCs w:val="24"/>
        </w:rPr>
      </w:pPr>
    </w:p>
    <w:p w:rsidR="00865710" w:rsidRPr="00D424F1" w:rsidRDefault="00865710" w:rsidP="00865710">
      <w:pPr>
        <w:rPr>
          <w:b/>
          <w:sz w:val="24"/>
          <w:szCs w:val="24"/>
        </w:rPr>
      </w:pPr>
      <w:r w:rsidRPr="00D424F1">
        <w:rPr>
          <w:b/>
          <w:sz w:val="24"/>
          <w:szCs w:val="24"/>
        </w:rPr>
        <w:t>RAZEM:</w:t>
      </w:r>
    </w:p>
    <w:p w:rsidR="00865710" w:rsidRPr="00D424F1" w:rsidRDefault="00865710" w:rsidP="00865710">
      <w:pPr>
        <w:rPr>
          <w:sz w:val="24"/>
          <w:szCs w:val="24"/>
        </w:rPr>
      </w:pPr>
      <w:r w:rsidRPr="00D424F1">
        <w:rPr>
          <w:sz w:val="24"/>
          <w:szCs w:val="24"/>
        </w:rPr>
        <w:t>cena brutto:………………………………………………………………………………..,</w:t>
      </w:r>
      <w:r w:rsidRPr="00D424F1">
        <w:rPr>
          <w:sz w:val="24"/>
          <w:szCs w:val="24"/>
        </w:rPr>
        <w:br/>
        <w:t>słownie brutto:…………………………………………………………………………….</w:t>
      </w:r>
      <w:r w:rsidRPr="00D424F1">
        <w:rPr>
          <w:sz w:val="24"/>
          <w:szCs w:val="24"/>
        </w:rPr>
        <w:br/>
        <w:t>w tym podatek VAT według obowiązującej stawki ….. %.</w:t>
      </w:r>
      <w:r w:rsidRPr="00D424F1">
        <w:rPr>
          <w:sz w:val="24"/>
          <w:szCs w:val="24"/>
        </w:rPr>
        <w:br/>
      </w:r>
    </w:p>
    <w:p w:rsidR="00865710" w:rsidRPr="00D424F1" w:rsidRDefault="00865710" w:rsidP="00865710">
      <w:pPr>
        <w:rPr>
          <w:sz w:val="24"/>
          <w:szCs w:val="24"/>
        </w:rPr>
      </w:pPr>
      <w:r w:rsidRPr="00D424F1">
        <w:rPr>
          <w:sz w:val="24"/>
          <w:szCs w:val="24"/>
        </w:rPr>
        <w:t xml:space="preserve">Cena netto:………………………………………………………. …………………………., </w:t>
      </w:r>
      <w:r w:rsidRPr="00D424F1">
        <w:rPr>
          <w:sz w:val="24"/>
          <w:szCs w:val="24"/>
        </w:rPr>
        <w:br/>
        <w:t xml:space="preserve">Słownie netto ………………………………………………………………………………. </w:t>
      </w:r>
    </w:p>
    <w:p w:rsidR="00865710" w:rsidRPr="00D424F1" w:rsidRDefault="00865710" w:rsidP="00865710">
      <w:pPr>
        <w:rPr>
          <w:sz w:val="24"/>
          <w:szCs w:val="24"/>
        </w:rPr>
      </w:pPr>
    </w:p>
    <w:p w:rsidR="00125BDA" w:rsidRPr="008A7AEF" w:rsidRDefault="00125BDA" w:rsidP="00125BDA">
      <w:pPr>
        <w:shd w:val="clear" w:color="auto" w:fill="FFFFFF"/>
      </w:pPr>
    </w:p>
    <w:p w:rsidR="00125BDA" w:rsidRPr="008A7AEF" w:rsidRDefault="00125BDA" w:rsidP="00FD24C8">
      <w:pPr>
        <w:shd w:val="clear" w:color="auto" w:fill="FFFFFF"/>
      </w:pPr>
      <w:r w:rsidRPr="00EA2A09">
        <w:rPr>
          <w:b/>
          <w:sz w:val="24"/>
          <w:szCs w:val="24"/>
        </w:rPr>
        <w:t xml:space="preserve">Przedmiot zamówienia nr 3- </w:t>
      </w:r>
      <w:r w:rsidR="00FD24C8">
        <w:rPr>
          <w:b/>
          <w:sz w:val="24"/>
          <w:szCs w:val="24"/>
        </w:rPr>
        <w:t>filtry, sączki, bibuła, papierki wskaźnikowe</w:t>
      </w:r>
      <w:r w:rsidRPr="00EA2A09">
        <w:tab/>
      </w:r>
      <w:r w:rsidRPr="00EA2A09">
        <w:tab/>
      </w:r>
      <w:r w:rsidRPr="00EA2A09">
        <w:tab/>
      </w:r>
      <w:r w:rsidRPr="008A7AEF">
        <w:tab/>
      </w:r>
      <w:r w:rsidRPr="008A7AEF">
        <w:tab/>
      </w:r>
      <w:r w:rsidRPr="008A7AEF">
        <w:tab/>
      </w:r>
      <w:r w:rsidRPr="008A7AEF">
        <w:tab/>
      </w:r>
      <w:r w:rsidRPr="008A7AEF">
        <w:tab/>
      </w:r>
      <w:r w:rsidRPr="008A7AEF">
        <w:tab/>
      </w:r>
      <w:r w:rsidRPr="008A7AEF">
        <w:tab/>
      </w:r>
      <w:r w:rsidRPr="008A7AEF">
        <w:tab/>
      </w:r>
      <w:r w:rsidRPr="008A7AEF">
        <w:tab/>
      </w:r>
      <w:r w:rsidRPr="008A7AEF">
        <w:tab/>
      </w:r>
      <w:r w:rsidRPr="008A7AEF">
        <w:tab/>
      </w:r>
      <w:r w:rsidRPr="008A7AEF">
        <w:tab/>
      </w:r>
      <w:r w:rsidRPr="008A7AEF">
        <w:tab/>
      </w:r>
      <w:r w:rsidRPr="008A7AEF">
        <w:tab/>
      </w:r>
      <w:r w:rsidRPr="008A7AEF">
        <w:tab/>
      </w:r>
      <w:r w:rsidR="00FD24C8">
        <w:tab/>
      </w:r>
      <w:r w:rsidR="00FD24C8">
        <w:tab/>
      </w:r>
      <w:r w:rsidR="00FD24C8">
        <w:tab/>
      </w:r>
      <w:r w:rsidR="00FD24C8">
        <w:tab/>
      </w:r>
      <w:r w:rsidR="00FD24C8">
        <w:tab/>
      </w:r>
      <w:r w:rsidR="00FD24C8">
        <w:tab/>
      </w:r>
      <w:r w:rsidR="00FD24C8">
        <w:tab/>
      </w:r>
      <w:r w:rsidR="00FD24C8">
        <w:tab/>
        <w:t xml:space="preserve"> </w:t>
      </w:r>
      <w:r w:rsidRPr="008A7AEF">
        <w:t>Tab. 3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534"/>
        <w:gridCol w:w="4497"/>
        <w:gridCol w:w="851"/>
        <w:gridCol w:w="1242"/>
        <w:gridCol w:w="851"/>
        <w:gridCol w:w="992"/>
        <w:gridCol w:w="709"/>
        <w:gridCol w:w="1167"/>
      </w:tblGrid>
      <w:tr w:rsidR="00125BDA" w:rsidRPr="008A7AEF" w:rsidTr="00654E43">
        <w:trPr>
          <w:cantSplit/>
          <w:trHeight w:val="427"/>
          <w:jc w:val="center"/>
        </w:trPr>
        <w:tc>
          <w:tcPr>
            <w:tcW w:w="534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shd w:val="clear" w:color="auto" w:fill="FFFFFF"/>
              <w:rPr>
                <w:b/>
              </w:rPr>
            </w:pPr>
            <w:r w:rsidRPr="008A7AEF">
              <w:rPr>
                <w:b/>
              </w:rPr>
              <w:t>Lp.</w:t>
            </w:r>
          </w:p>
        </w:tc>
        <w:tc>
          <w:tcPr>
            <w:tcW w:w="4497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shd w:val="clear" w:color="auto" w:fill="FFFFFF"/>
              <w:jc w:val="center"/>
            </w:pPr>
            <w:r w:rsidRPr="008A7AEF">
              <w:t>Nazwa odczynnika</w:t>
            </w:r>
          </w:p>
        </w:tc>
        <w:tc>
          <w:tcPr>
            <w:tcW w:w="851" w:type="dxa"/>
            <w:shd w:val="clear" w:color="auto" w:fill="FFFFFF"/>
          </w:tcPr>
          <w:p w:rsidR="00125BDA" w:rsidRPr="008A7AEF" w:rsidRDefault="00125BDA" w:rsidP="00654E43">
            <w:pPr>
              <w:shd w:val="clear" w:color="auto" w:fill="FFFFFF"/>
              <w:jc w:val="center"/>
              <w:rPr>
                <w:b/>
              </w:rPr>
            </w:pPr>
            <w:r w:rsidRPr="008A7AEF">
              <w:rPr>
                <w:b/>
              </w:rPr>
              <w:t>Jedn.</w:t>
            </w:r>
          </w:p>
          <w:p w:rsidR="00125BDA" w:rsidRPr="008A7AEF" w:rsidRDefault="00125BDA" w:rsidP="00654E43">
            <w:pPr>
              <w:shd w:val="clear" w:color="auto" w:fill="FFFFFF"/>
              <w:jc w:val="center"/>
              <w:rPr>
                <w:b/>
              </w:rPr>
            </w:pPr>
            <w:r w:rsidRPr="008A7AEF">
              <w:rPr>
                <w:b/>
              </w:rPr>
              <w:t>miary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125BDA" w:rsidRPr="008407D2" w:rsidRDefault="00125BDA" w:rsidP="00654E43">
            <w:pPr>
              <w:pStyle w:val="Tekstpodstawowy"/>
              <w:shd w:val="clear" w:color="auto" w:fill="FFFFFF"/>
              <w:jc w:val="center"/>
            </w:pPr>
            <w:r w:rsidRPr="008407D2">
              <w:t>ILOŚĆ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jc w:val="center"/>
              <w:rPr>
                <w:b/>
              </w:rPr>
            </w:pPr>
            <w:r w:rsidRPr="008A7AEF">
              <w:rPr>
                <w:b/>
              </w:rPr>
              <w:t>Cena jedn. netto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jc w:val="center"/>
              <w:rPr>
                <w:b/>
              </w:rPr>
            </w:pPr>
            <w:r w:rsidRPr="008A7AEF">
              <w:rPr>
                <w:b/>
              </w:rPr>
              <w:t>Wartość netto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jc w:val="center"/>
              <w:rPr>
                <w:b/>
              </w:rPr>
            </w:pPr>
            <w:r w:rsidRPr="008A7AEF">
              <w:rPr>
                <w:b/>
              </w:rPr>
              <w:t>VAT %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jc w:val="center"/>
              <w:rPr>
                <w:b/>
              </w:rPr>
            </w:pPr>
            <w:r w:rsidRPr="008A7AEF">
              <w:rPr>
                <w:b/>
              </w:rPr>
              <w:t>Wartość brutto</w:t>
            </w:r>
          </w:p>
        </w:tc>
      </w:tr>
      <w:tr w:rsidR="00125BDA" w:rsidRPr="008A7AEF" w:rsidTr="00654E43">
        <w:trPr>
          <w:cantSplit/>
          <w:jc w:val="center"/>
        </w:trPr>
        <w:tc>
          <w:tcPr>
            <w:tcW w:w="534" w:type="dxa"/>
            <w:shd w:val="clear" w:color="auto" w:fill="FFFFFF"/>
          </w:tcPr>
          <w:p w:rsidR="00125BDA" w:rsidRPr="008A7AEF" w:rsidRDefault="00125BDA" w:rsidP="00125BDA">
            <w:pPr>
              <w:pStyle w:val="Tekstpodstawowy"/>
              <w:widowControl/>
              <w:numPr>
                <w:ilvl w:val="0"/>
                <w:numId w:val="25"/>
              </w:numPr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FFFFFF"/>
            <w:vAlign w:val="center"/>
          </w:tcPr>
          <w:p w:rsidR="00125BDA" w:rsidRPr="0036145D" w:rsidRDefault="00125BDA" w:rsidP="00654E43">
            <w:pPr>
              <w:shd w:val="clear" w:color="auto" w:fill="FFFFFF"/>
              <w:rPr>
                <w:sz w:val="24"/>
                <w:szCs w:val="24"/>
              </w:rPr>
            </w:pPr>
            <w:r w:rsidRPr="0036145D">
              <w:rPr>
                <w:sz w:val="24"/>
                <w:szCs w:val="24"/>
              </w:rPr>
              <w:t xml:space="preserve">Filtry membranowe, celulozowe o </w:t>
            </w:r>
            <w:proofErr w:type="spellStart"/>
            <w:r w:rsidRPr="0036145D">
              <w:rPr>
                <w:sz w:val="24"/>
                <w:szCs w:val="24"/>
              </w:rPr>
              <w:t>śr</w:t>
            </w:r>
            <w:proofErr w:type="spellEnd"/>
            <w:r w:rsidRPr="0036145D">
              <w:rPr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47 mm"/>
              </w:smartTagPr>
              <w:r w:rsidRPr="0036145D">
                <w:rPr>
                  <w:sz w:val="24"/>
                  <w:szCs w:val="24"/>
                </w:rPr>
                <w:t>47 mm</w:t>
              </w:r>
            </w:smartTag>
            <w:r w:rsidRPr="0036145D">
              <w:rPr>
                <w:sz w:val="24"/>
                <w:szCs w:val="24"/>
              </w:rPr>
              <w:t xml:space="preserve">, wielkość porów 0,45 </w:t>
            </w:r>
            <w:proofErr w:type="spellStart"/>
            <w:r w:rsidRPr="0036145D">
              <w:rPr>
                <w:sz w:val="24"/>
                <w:szCs w:val="24"/>
              </w:rPr>
              <w:t>μm</w:t>
            </w:r>
            <w:proofErr w:type="spellEnd"/>
          </w:p>
          <w:p w:rsidR="00125BDA" w:rsidRPr="0036145D" w:rsidRDefault="00125BDA" w:rsidP="00654E43">
            <w:pPr>
              <w:shd w:val="clear" w:color="auto" w:fill="FFFFFF"/>
              <w:rPr>
                <w:sz w:val="24"/>
                <w:szCs w:val="24"/>
              </w:rPr>
            </w:pPr>
            <w:r w:rsidRPr="0036145D">
              <w:rPr>
                <w:sz w:val="24"/>
                <w:szCs w:val="24"/>
              </w:rPr>
              <w:t>- sterylne,</w:t>
            </w:r>
          </w:p>
          <w:p w:rsidR="00125BDA" w:rsidRPr="0036145D" w:rsidRDefault="00125BDA" w:rsidP="00654E43">
            <w:pPr>
              <w:shd w:val="clear" w:color="auto" w:fill="FFFFFF"/>
              <w:rPr>
                <w:sz w:val="24"/>
                <w:szCs w:val="24"/>
              </w:rPr>
            </w:pPr>
            <w:r w:rsidRPr="0036145D">
              <w:rPr>
                <w:sz w:val="24"/>
                <w:szCs w:val="24"/>
              </w:rPr>
              <w:t>- na taśmie do podajnika,</w:t>
            </w:r>
          </w:p>
          <w:p w:rsidR="00125BDA" w:rsidRPr="0036145D" w:rsidRDefault="00125BDA" w:rsidP="00654E43">
            <w:pPr>
              <w:shd w:val="clear" w:color="auto" w:fill="FFFFFF"/>
              <w:rPr>
                <w:sz w:val="24"/>
                <w:szCs w:val="24"/>
              </w:rPr>
            </w:pPr>
            <w:r w:rsidRPr="0036145D">
              <w:rPr>
                <w:sz w:val="24"/>
                <w:szCs w:val="24"/>
              </w:rPr>
              <w:t xml:space="preserve">-  certyfikat jakości w języku polskim, </w:t>
            </w:r>
          </w:p>
          <w:p w:rsidR="00125BDA" w:rsidRPr="0036145D" w:rsidRDefault="00125BDA" w:rsidP="00654E43">
            <w:pPr>
              <w:shd w:val="clear" w:color="auto" w:fill="FFFFFF"/>
              <w:rPr>
                <w:sz w:val="24"/>
                <w:szCs w:val="24"/>
              </w:rPr>
            </w:pPr>
            <w:r w:rsidRPr="0036145D">
              <w:rPr>
                <w:sz w:val="24"/>
                <w:szCs w:val="24"/>
              </w:rPr>
              <w:t xml:space="preserve">- filtry powinny współdziałać z podajnikami </w:t>
            </w:r>
            <w:proofErr w:type="spellStart"/>
            <w:r w:rsidRPr="0036145D">
              <w:rPr>
                <w:sz w:val="24"/>
                <w:szCs w:val="24"/>
              </w:rPr>
              <w:t>EZ-PAK</w:t>
            </w:r>
            <w:proofErr w:type="spellEnd"/>
            <w:r w:rsidRPr="0036145D">
              <w:rPr>
                <w:sz w:val="24"/>
                <w:szCs w:val="24"/>
              </w:rPr>
              <w:t xml:space="preserve"> firmy </w:t>
            </w:r>
            <w:proofErr w:type="spellStart"/>
            <w:r w:rsidRPr="0036145D">
              <w:rPr>
                <w:sz w:val="24"/>
                <w:szCs w:val="24"/>
              </w:rPr>
              <w:t>Millipore</w:t>
            </w:r>
            <w:proofErr w:type="spellEnd"/>
            <w:r w:rsidRPr="0036145D">
              <w:rPr>
                <w:sz w:val="24"/>
                <w:szCs w:val="24"/>
              </w:rPr>
              <w:t>,</w:t>
            </w:r>
          </w:p>
          <w:p w:rsidR="00125BDA" w:rsidRPr="0036145D" w:rsidRDefault="00125BDA" w:rsidP="00654E43">
            <w:pPr>
              <w:shd w:val="clear" w:color="auto" w:fill="FFFFFF"/>
              <w:rPr>
                <w:color w:val="A6A6A6"/>
                <w:sz w:val="24"/>
                <w:szCs w:val="24"/>
              </w:rPr>
            </w:pPr>
            <w:r w:rsidRPr="0036145D">
              <w:rPr>
                <w:sz w:val="24"/>
                <w:szCs w:val="24"/>
              </w:rPr>
              <w:t>- termin ważności: minimum 2 lata od daty dostawy</w:t>
            </w:r>
            <w:r w:rsidRPr="0036145D">
              <w:rPr>
                <w:i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shd w:val="clear" w:color="auto" w:fill="FFFFFF"/>
            </w:pPr>
            <w:r w:rsidRPr="008A7AEF">
              <w:t>1 op. (600 szt.)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125BDA" w:rsidRPr="0036145D" w:rsidRDefault="00125BDA" w:rsidP="00654E43">
            <w:pPr>
              <w:pStyle w:val="Tekstpodstawowy"/>
              <w:shd w:val="clear" w:color="auto" w:fill="FFFFFF"/>
              <w:jc w:val="right"/>
              <w:rPr>
                <w:sz w:val="24"/>
                <w:szCs w:val="24"/>
              </w:rPr>
            </w:pPr>
            <w:r w:rsidRPr="0036145D">
              <w:rPr>
                <w:sz w:val="24"/>
                <w:szCs w:val="24"/>
              </w:rPr>
              <w:t xml:space="preserve">5 op. </w:t>
            </w:r>
          </w:p>
          <w:p w:rsidR="00125BDA" w:rsidRPr="0036145D" w:rsidRDefault="00125BDA" w:rsidP="00654E43">
            <w:pPr>
              <w:pStyle w:val="Tekstpodstawowy"/>
              <w:shd w:val="clear" w:color="auto" w:fill="FFFFFF"/>
              <w:rPr>
                <w:sz w:val="22"/>
                <w:szCs w:val="22"/>
              </w:rPr>
            </w:pPr>
            <w:r w:rsidRPr="0036145D">
              <w:rPr>
                <w:sz w:val="22"/>
                <w:szCs w:val="22"/>
              </w:rPr>
              <w:t>(3000 szt.)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pStyle w:val="Tekstpodstawowy"/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pStyle w:val="Tekstpodstawowy"/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pStyle w:val="Tekstpodstawowy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pStyle w:val="Tekstpodstawowy"/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125BDA" w:rsidRPr="008A7AEF" w:rsidTr="00654E43">
        <w:trPr>
          <w:cantSplit/>
          <w:jc w:val="center"/>
        </w:trPr>
        <w:tc>
          <w:tcPr>
            <w:tcW w:w="534" w:type="dxa"/>
            <w:shd w:val="clear" w:color="auto" w:fill="FFFFFF"/>
          </w:tcPr>
          <w:p w:rsidR="00125BDA" w:rsidRPr="008A7AEF" w:rsidRDefault="00125BDA" w:rsidP="00125BDA">
            <w:pPr>
              <w:pStyle w:val="Tekstpodstawowy"/>
              <w:widowControl/>
              <w:numPr>
                <w:ilvl w:val="0"/>
                <w:numId w:val="25"/>
              </w:numPr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FFFFFF"/>
            <w:vAlign w:val="center"/>
          </w:tcPr>
          <w:p w:rsidR="00125BDA" w:rsidRPr="0036145D" w:rsidRDefault="00125BDA" w:rsidP="00654E43">
            <w:pPr>
              <w:shd w:val="clear" w:color="auto" w:fill="FFFFFF"/>
              <w:rPr>
                <w:sz w:val="24"/>
                <w:szCs w:val="24"/>
              </w:rPr>
            </w:pPr>
            <w:r w:rsidRPr="0036145D">
              <w:rPr>
                <w:sz w:val="24"/>
                <w:szCs w:val="24"/>
              </w:rPr>
              <w:t xml:space="preserve">PRS – kolumny ekstrakcji do fazy stałej (kwas </w:t>
            </w:r>
            <w:proofErr w:type="spellStart"/>
            <w:r w:rsidRPr="0036145D">
              <w:rPr>
                <w:sz w:val="24"/>
                <w:szCs w:val="24"/>
              </w:rPr>
              <w:t>propylosulfonowy</w:t>
            </w:r>
            <w:proofErr w:type="spellEnd"/>
            <w:r w:rsidRPr="0036145D">
              <w:rPr>
                <w:sz w:val="24"/>
                <w:szCs w:val="24"/>
              </w:rPr>
              <w:t xml:space="preserve">, 500mg </w:t>
            </w:r>
          </w:p>
          <w:p w:rsidR="00125BDA" w:rsidRPr="0036145D" w:rsidRDefault="00125BDA" w:rsidP="00654E43">
            <w:pPr>
              <w:shd w:val="clear" w:color="auto" w:fill="FFFFFF"/>
              <w:rPr>
                <w:sz w:val="24"/>
                <w:szCs w:val="24"/>
              </w:rPr>
            </w:pPr>
            <w:r w:rsidRPr="0036145D">
              <w:rPr>
                <w:sz w:val="24"/>
                <w:szCs w:val="24"/>
              </w:rPr>
              <w:t xml:space="preserve">np. </w:t>
            </w:r>
            <w:proofErr w:type="spellStart"/>
            <w:r w:rsidRPr="0036145D">
              <w:rPr>
                <w:sz w:val="24"/>
                <w:szCs w:val="24"/>
              </w:rPr>
              <w:t>Varian</w:t>
            </w:r>
            <w:proofErr w:type="spellEnd"/>
            <w:r w:rsidRPr="0036145D">
              <w:rPr>
                <w:sz w:val="24"/>
                <w:szCs w:val="24"/>
              </w:rPr>
              <w:t xml:space="preserve"> Bond </w:t>
            </w:r>
            <w:proofErr w:type="spellStart"/>
            <w:r w:rsidRPr="0036145D">
              <w:rPr>
                <w:sz w:val="24"/>
                <w:szCs w:val="24"/>
              </w:rPr>
              <w:t>Elut</w:t>
            </w:r>
            <w:proofErr w:type="spellEnd"/>
            <w:r w:rsidRPr="0036145D">
              <w:rPr>
                <w:sz w:val="24"/>
                <w:szCs w:val="24"/>
              </w:rPr>
              <w:t xml:space="preserve"> Art. </w:t>
            </w:r>
            <w:proofErr w:type="spellStart"/>
            <w:r w:rsidRPr="0036145D">
              <w:rPr>
                <w:sz w:val="24"/>
                <w:szCs w:val="24"/>
              </w:rPr>
              <w:t>Nr</w:t>
            </w:r>
            <w:proofErr w:type="spellEnd"/>
            <w:r w:rsidRPr="0036145D">
              <w:rPr>
                <w:sz w:val="24"/>
                <w:szCs w:val="24"/>
              </w:rPr>
              <w:t>. 1210-2039 lub równoważny)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shd w:val="clear" w:color="auto" w:fill="FFFFFF"/>
            </w:pPr>
            <w:r w:rsidRPr="008A7AEF">
              <w:t xml:space="preserve">1 op. </w:t>
            </w:r>
          </w:p>
          <w:p w:rsidR="00125BDA" w:rsidRPr="008A7AEF" w:rsidRDefault="00125BDA" w:rsidP="00654E43">
            <w:pPr>
              <w:shd w:val="clear" w:color="auto" w:fill="FFFFFF"/>
            </w:pPr>
            <w:r w:rsidRPr="008A7AEF">
              <w:t>(50 szt.)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125BDA" w:rsidRPr="0036145D" w:rsidRDefault="00125BDA" w:rsidP="00654E43">
            <w:pPr>
              <w:shd w:val="clear" w:color="auto" w:fill="FFFFFF"/>
              <w:jc w:val="right"/>
            </w:pPr>
            <w:r w:rsidRPr="0036145D">
              <w:t xml:space="preserve">1 op. </w:t>
            </w:r>
          </w:p>
          <w:p w:rsidR="00125BDA" w:rsidRPr="0036145D" w:rsidRDefault="00125BDA" w:rsidP="00654E43">
            <w:pPr>
              <w:pStyle w:val="Tekstpodstawowy"/>
              <w:shd w:val="clear" w:color="auto" w:fill="FFFFFF"/>
              <w:jc w:val="right"/>
              <w:rPr>
                <w:sz w:val="22"/>
                <w:szCs w:val="22"/>
              </w:rPr>
            </w:pPr>
            <w:r w:rsidRPr="0036145D">
              <w:rPr>
                <w:sz w:val="22"/>
                <w:szCs w:val="22"/>
              </w:rPr>
              <w:t>(50 szt.)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shd w:val="clear" w:color="auto" w:fill="FFFFFF"/>
              <w:jc w:val="center"/>
            </w:pPr>
          </w:p>
        </w:tc>
        <w:tc>
          <w:tcPr>
            <w:tcW w:w="1167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shd w:val="clear" w:color="auto" w:fill="FFFFFF"/>
              <w:jc w:val="right"/>
            </w:pPr>
          </w:p>
        </w:tc>
      </w:tr>
      <w:tr w:rsidR="00125BDA" w:rsidRPr="008A7AEF" w:rsidTr="00654E43">
        <w:trPr>
          <w:cantSplit/>
          <w:jc w:val="center"/>
        </w:trPr>
        <w:tc>
          <w:tcPr>
            <w:tcW w:w="534" w:type="dxa"/>
            <w:shd w:val="clear" w:color="auto" w:fill="FFFFFF"/>
          </w:tcPr>
          <w:p w:rsidR="00125BDA" w:rsidRPr="008A7AEF" w:rsidRDefault="00125BDA" w:rsidP="00125BDA">
            <w:pPr>
              <w:pStyle w:val="Tekstpodstawowy"/>
              <w:widowControl/>
              <w:numPr>
                <w:ilvl w:val="0"/>
                <w:numId w:val="25"/>
              </w:numPr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FFFFFF"/>
            <w:vAlign w:val="center"/>
          </w:tcPr>
          <w:p w:rsidR="00125BDA" w:rsidRPr="0036145D" w:rsidRDefault="00125BDA" w:rsidP="00654E43">
            <w:pPr>
              <w:shd w:val="clear" w:color="auto" w:fill="FFFFFF"/>
              <w:rPr>
                <w:sz w:val="24"/>
                <w:szCs w:val="24"/>
              </w:rPr>
            </w:pPr>
            <w:r w:rsidRPr="0036145D">
              <w:rPr>
                <w:sz w:val="24"/>
                <w:szCs w:val="24"/>
              </w:rPr>
              <w:t>Bibuła filtracyjna  jakościowa o średniej szybkości sączenia</w:t>
            </w:r>
          </w:p>
          <w:p w:rsidR="00125BDA" w:rsidRPr="0036145D" w:rsidRDefault="00125BDA" w:rsidP="00654E43">
            <w:pPr>
              <w:shd w:val="clear" w:color="auto" w:fill="FFFFFF"/>
              <w:rPr>
                <w:sz w:val="24"/>
                <w:szCs w:val="24"/>
              </w:rPr>
            </w:pPr>
            <w:r w:rsidRPr="0036145D">
              <w:rPr>
                <w:sz w:val="24"/>
                <w:szCs w:val="24"/>
              </w:rPr>
              <w:t xml:space="preserve">450 x </w:t>
            </w:r>
            <w:smartTag w:uri="urn:schemas-microsoft-com:office:smarttags" w:element="metricconverter">
              <w:smartTagPr>
                <w:attr w:name="ProductID" w:val="560 mm"/>
              </w:smartTagPr>
              <w:r w:rsidRPr="0036145D">
                <w:rPr>
                  <w:sz w:val="24"/>
                  <w:szCs w:val="24"/>
                </w:rPr>
                <w:t>560 mm</w:t>
              </w:r>
            </w:smartTag>
          </w:p>
        </w:tc>
        <w:tc>
          <w:tcPr>
            <w:tcW w:w="851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shd w:val="clear" w:color="auto" w:fill="FFFFFF"/>
            </w:pPr>
            <w:r w:rsidRPr="008A7AEF">
              <w:t>op. (100 szt.)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125BDA" w:rsidRPr="0036145D" w:rsidRDefault="00125BDA" w:rsidP="00654E43">
            <w:pPr>
              <w:pStyle w:val="Tekstpodstawowy"/>
              <w:shd w:val="clear" w:color="auto" w:fill="FFFFFF"/>
              <w:jc w:val="right"/>
              <w:rPr>
                <w:sz w:val="24"/>
                <w:szCs w:val="24"/>
              </w:rPr>
            </w:pPr>
            <w:r w:rsidRPr="0036145D">
              <w:rPr>
                <w:sz w:val="24"/>
                <w:szCs w:val="24"/>
              </w:rPr>
              <w:t xml:space="preserve"> 3 op.</w:t>
            </w:r>
          </w:p>
          <w:p w:rsidR="00125BDA" w:rsidRPr="0036145D" w:rsidRDefault="00125BDA" w:rsidP="00654E43">
            <w:pPr>
              <w:pStyle w:val="Tekstpodstawowy"/>
              <w:shd w:val="clear" w:color="auto" w:fill="FFFFFF"/>
              <w:jc w:val="right"/>
              <w:rPr>
                <w:color w:val="A6A6A6"/>
                <w:sz w:val="22"/>
                <w:szCs w:val="22"/>
              </w:rPr>
            </w:pPr>
            <w:r w:rsidRPr="0036145D">
              <w:rPr>
                <w:sz w:val="22"/>
                <w:szCs w:val="22"/>
              </w:rPr>
              <w:t>(300 szt.)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pStyle w:val="Tekstpodstawowy"/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pStyle w:val="Tekstpodstawowy"/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pStyle w:val="Tekstpodstawowy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pStyle w:val="Tekstpodstawowy"/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125BDA" w:rsidRPr="008A7AEF" w:rsidTr="00654E43">
        <w:trPr>
          <w:cantSplit/>
          <w:jc w:val="center"/>
        </w:trPr>
        <w:tc>
          <w:tcPr>
            <w:tcW w:w="534" w:type="dxa"/>
            <w:shd w:val="clear" w:color="auto" w:fill="FFFFFF"/>
          </w:tcPr>
          <w:p w:rsidR="00125BDA" w:rsidRPr="008A7AEF" w:rsidRDefault="00125BDA" w:rsidP="00125BDA">
            <w:pPr>
              <w:pStyle w:val="Tekstpodstawowy"/>
              <w:widowControl/>
              <w:numPr>
                <w:ilvl w:val="0"/>
                <w:numId w:val="25"/>
              </w:numPr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FFFFFF"/>
            <w:vAlign w:val="center"/>
          </w:tcPr>
          <w:p w:rsidR="00125BDA" w:rsidRPr="0036145D" w:rsidRDefault="00125BDA" w:rsidP="00654E43">
            <w:pPr>
              <w:shd w:val="clear" w:color="auto" w:fill="FFFFFF"/>
              <w:rPr>
                <w:sz w:val="24"/>
                <w:szCs w:val="24"/>
              </w:rPr>
            </w:pPr>
            <w:r w:rsidRPr="0036145D">
              <w:rPr>
                <w:sz w:val="24"/>
                <w:szCs w:val="24"/>
              </w:rPr>
              <w:t xml:space="preserve">Papierki wskaźnikowe </w:t>
            </w:r>
            <w:proofErr w:type="spellStart"/>
            <w:r w:rsidRPr="0036145D">
              <w:rPr>
                <w:sz w:val="24"/>
                <w:szCs w:val="24"/>
              </w:rPr>
              <w:t>pH</w:t>
            </w:r>
            <w:proofErr w:type="spellEnd"/>
            <w:r w:rsidRPr="0036145D">
              <w:rPr>
                <w:sz w:val="24"/>
                <w:szCs w:val="24"/>
              </w:rPr>
              <w:t xml:space="preserve"> 1-14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shd w:val="clear" w:color="auto" w:fill="FFFFFF"/>
            </w:pPr>
            <w:r w:rsidRPr="008A7AEF">
              <w:t xml:space="preserve">op. </w:t>
            </w:r>
          </w:p>
          <w:p w:rsidR="00125BDA" w:rsidRPr="008A7AEF" w:rsidRDefault="00125BDA" w:rsidP="00654E43">
            <w:pPr>
              <w:shd w:val="clear" w:color="auto" w:fill="FFFFFF"/>
            </w:pPr>
            <w:r w:rsidRPr="008A7AEF">
              <w:t>(100 pasków)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125BDA" w:rsidRPr="0036145D" w:rsidRDefault="00125BDA" w:rsidP="00654E43">
            <w:pPr>
              <w:pStyle w:val="Tekstpodstawowy"/>
              <w:shd w:val="clear" w:color="auto" w:fill="FFFFFF"/>
              <w:jc w:val="right"/>
              <w:rPr>
                <w:sz w:val="24"/>
                <w:szCs w:val="24"/>
              </w:rPr>
            </w:pPr>
            <w:r w:rsidRPr="0036145D">
              <w:rPr>
                <w:sz w:val="24"/>
                <w:szCs w:val="24"/>
              </w:rPr>
              <w:t>3op.</w:t>
            </w:r>
          </w:p>
          <w:p w:rsidR="00125BDA" w:rsidRPr="0036145D" w:rsidRDefault="00125BDA" w:rsidP="00654E43">
            <w:pPr>
              <w:pStyle w:val="Tekstpodstawowy"/>
              <w:shd w:val="clear" w:color="auto" w:fill="FFFFFF"/>
              <w:jc w:val="right"/>
              <w:rPr>
                <w:sz w:val="22"/>
                <w:szCs w:val="22"/>
              </w:rPr>
            </w:pPr>
            <w:r w:rsidRPr="0036145D">
              <w:rPr>
                <w:sz w:val="22"/>
                <w:szCs w:val="22"/>
              </w:rPr>
              <w:t>(300szt.)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pStyle w:val="Tekstpodstawowy"/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pStyle w:val="Tekstpodstawowy"/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pStyle w:val="Tekstpodstawowy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pStyle w:val="Tekstpodstawowy"/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125BDA" w:rsidRPr="008A7AEF" w:rsidTr="00654E43">
        <w:trPr>
          <w:cantSplit/>
          <w:jc w:val="center"/>
        </w:trPr>
        <w:tc>
          <w:tcPr>
            <w:tcW w:w="534" w:type="dxa"/>
            <w:shd w:val="clear" w:color="auto" w:fill="FFFFFF"/>
          </w:tcPr>
          <w:p w:rsidR="00125BDA" w:rsidRPr="008A7AEF" w:rsidRDefault="00125BDA" w:rsidP="00125BDA">
            <w:pPr>
              <w:pStyle w:val="Tekstpodstawowy"/>
              <w:widowControl/>
              <w:numPr>
                <w:ilvl w:val="0"/>
                <w:numId w:val="25"/>
              </w:numPr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FFFFFF"/>
            <w:vAlign w:val="center"/>
          </w:tcPr>
          <w:p w:rsidR="00125BDA" w:rsidRPr="0036145D" w:rsidRDefault="00125BDA" w:rsidP="00654E43">
            <w:pPr>
              <w:shd w:val="clear" w:color="auto" w:fill="FFFFFF"/>
              <w:rPr>
                <w:sz w:val="24"/>
                <w:szCs w:val="24"/>
              </w:rPr>
            </w:pPr>
            <w:r w:rsidRPr="0036145D">
              <w:rPr>
                <w:sz w:val="24"/>
                <w:szCs w:val="24"/>
              </w:rPr>
              <w:t xml:space="preserve">Sączki karbowane o średniej szybkości sączenia </w:t>
            </w:r>
            <w:smartTag w:uri="urn:schemas-microsoft-com:office:smarttags" w:element="metricconverter">
              <w:smartTagPr>
                <w:attr w:name="ProductID" w:val="240 mm"/>
              </w:smartTagPr>
              <w:r w:rsidRPr="0036145D">
                <w:rPr>
                  <w:sz w:val="24"/>
                  <w:szCs w:val="24"/>
                </w:rPr>
                <w:t>240 mm</w:t>
              </w:r>
            </w:smartTag>
            <w:r w:rsidRPr="0036145D">
              <w:rPr>
                <w:sz w:val="24"/>
                <w:szCs w:val="24"/>
              </w:rPr>
              <w:t xml:space="preserve"> 84 g/m</w:t>
            </w:r>
            <w:r w:rsidRPr="0036145D">
              <w:rPr>
                <w:sz w:val="24"/>
                <w:szCs w:val="24"/>
                <w:vertAlign w:val="superscript"/>
              </w:rPr>
              <w:t>2</w:t>
            </w:r>
            <w:r w:rsidRPr="0036145D">
              <w:rPr>
                <w:sz w:val="24"/>
                <w:szCs w:val="24"/>
              </w:rPr>
              <w:t xml:space="preserve"> </w:t>
            </w:r>
            <w:proofErr w:type="spellStart"/>
            <w:r w:rsidRPr="0036145D">
              <w:rPr>
                <w:sz w:val="24"/>
                <w:szCs w:val="24"/>
              </w:rPr>
              <w:t>grade</w:t>
            </w:r>
            <w:proofErr w:type="spellEnd"/>
            <w:r w:rsidRPr="0036145D">
              <w:rPr>
                <w:sz w:val="24"/>
                <w:szCs w:val="24"/>
              </w:rPr>
              <w:t xml:space="preserve"> 388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shd w:val="clear" w:color="auto" w:fill="FFFFFF"/>
            </w:pPr>
            <w:r w:rsidRPr="008A7AEF">
              <w:t>op. (100 szt.)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125BDA" w:rsidRDefault="00125BDA" w:rsidP="00654E43">
            <w:pPr>
              <w:pStyle w:val="Tekstpodstawowy"/>
              <w:shd w:val="clear" w:color="auto" w:fill="FFFFFF"/>
              <w:jc w:val="right"/>
              <w:rPr>
                <w:sz w:val="24"/>
                <w:szCs w:val="24"/>
              </w:rPr>
            </w:pPr>
            <w:r w:rsidRPr="0036145D">
              <w:rPr>
                <w:sz w:val="24"/>
                <w:szCs w:val="24"/>
              </w:rPr>
              <w:t xml:space="preserve">1 op. </w:t>
            </w:r>
          </w:p>
          <w:p w:rsidR="00125BDA" w:rsidRPr="0036145D" w:rsidRDefault="00125BDA" w:rsidP="00654E43">
            <w:pPr>
              <w:pStyle w:val="Tekstpodstawowy"/>
              <w:shd w:val="clear" w:color="auto" w:fill="FFFFFF"/>
              <w:jc w:val="right"/>
              <w:rPr>
                <w:sz w:val="24"/>
                <w:szCs w:val="24"/>
              </w:rPr>
            </w:pPr>
            <w:r w:rsidRPr="0036145D">
              <w:rPr>
                <w:sz w:val="22"/>
                <w:szCs w:val="22"/>
              </w:rPr>
              <w:t>(100 szt.)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pStyle w:val="Tekstpodstawowy"/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pStyle w:val="Tekstpodstawowy"/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pStyle w:val="Tekstpodstawowy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pStyle w:val="Tekstpodstawowy"/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125BDA" w:rsidRPr="008A7AEF" w:rsidTr="00654E43">
        <w:trPr>
          <w:cantSplit/>
          <w:jc w:val="center"/>
        </w:trPr>
        <w:tc>
          <w:tcPr>
            <w:tcW w:w="534" w:type="dxa"/>
            <w:shd w:val="clear" w:color="auto" w:fill="FFFFFF"/>
          </w:tcPr>
          <w:p w:rsidR="00125BDA" w:rsidRPr="008A7AEF" w:rsidRDefault="00125BDA" w:rsidP="00125BDA">
            <w:pPr>
              <w:pStyle w:val="Tekstpodstawowy"/>
              <w:widowControl/>
              <w:numPr>
                <w:ilvl w:val="0"/>
                <w:numId w:val="25"/>
              </w:numPr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FFFFFF"/>
          </w:tcPr>
          <w:p w:rsidR="00125BDA" w:rsidRPr="0036145D" w:rsidRDefault="00125BDA" w:rsidP="00654E43">
            <w:pPr>
              <w:shd w:val="clear" w:color="auto" w:fill="FFFFFF"/>
              <w:rPr>
                <w:sz w:val="24"/>
                <w:szCs w:val="24"/>
              </w:rPr>
            </w:pPr>
            <w:r w:rsidRPr="0036145D">
              <w:rPr>
                <w:sz w:val="24"/>
                <w:szCs w:val="24"/>
              </w:rPr>
              <w:t xml:space="preserve">Sączki z włókna szklanego średnica 110mm </w:t>
            </w:r>
            <w:proofErr w:type="spellStart"/>
            <w:r w:rsidRPr="0036145D">
              <w:rPr>
                <w:sz w:val="24"/>
                <w:szCs w:val="24"/>
              </w:rPr>
              <w:t>Whatman</w:t>
            </w:r>
            <w:proofErr w:type="spellEnd"/>
            <w:r w:rsidRPr="0036145D">
              <w:rPr>
                <w:sz w:val="24"/>
                <w:szCs w:val="24"/>
              </w:rPr>
              <w:t xml:space="preserve"> 934-AH lub równoważne zatrzymujące cząstki o średnicy 1,6 µm lub mniejsze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shd w:val="clear" w:color="auto" w:fill="FFFFFF"/>
              <w:jc w:val="center"/>
            </w:pPr>
            <w:r w:rsidRPr="008A7AEF">
              <w:t>1op.</w:t>
            </w:r>
          </w:p>
          <w:p w:rsidR="00125BDA" w:rsidRPr="008A7AEF" w:rsidRDefault="00125BDA" w:rsidP="00654E43">
            <w:pPr>
              <w:shd w:val="clear" w:color="auto" w:fill="FFFFFF"/>
              <w:jc w:val="center"/>
            </w:pPr>
            <w:r w:rsidRPr="008A7AEF">
              <w:t>(100szt)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125BDA" w:rsidRPr="0036145D" w:rsidRDefault="00125BDA" w:rsidP="00654E43">
            <w:pPr>
              <w:shd w:val="clear" w:color="auto" w:fill="FFFFFF"/>
              <w:jc w:val="right"/>
            </w:pPr>
            <w:r w:rsidRPr="0036145D">
              <w:t>1 op. (100 szt.)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shd w:val="clear" w:color="auto" w:fill="FFFFFF"/>
              <w:jc w:val="right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shd w:val="clear" w:color="auto" w:fill="FFFFFF"/>
              <w:jc w:val="right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shd w:val="clear" w:color="auto" w:fill="FFFFFF"/>
              <w:jc w:val="center"/>
            </w:pPr>
          </w:p>
        </w:tc>
        <w:tc>
          <w:tcPr>
            <w:tcW w:w="1167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shd w:val="clear" w:color="auto" w:fill="FFFFFF"/>
              <w:jc w:val="right"/>
            </w:pPr>
          </w:p>
        </w:tc>
      </w:tr>
      <w:tr w:rsidR="00125BDA" w:rsidRPr="008A7AEF" w:rsidTr="00654E43">
        <w:trPr>
          <w:cantSplit/>
          <w:trHeight w:val="465"/>
          <w:jc w:val="center"/>
        </w:trPr>
        <w:tc>
          <w:tcPr>
            <w:tcW w:w="7124" w:type="dxa"/>
            <w:gridSpan w:val="4"/>
            <w:shd w:val="clear" w:color="auto" w:fill="FFFFFF"/>
            <w:vAlign w:val="center"/>
          </w:tcPr>
          <w:p w:rsidR="00125BDA" w:rsidRPr="008A7AEF" w:rsidRDefault="00125BDA" w:rsidP="00654E43">
            <w:pPr>
              <w:shd w:val="clear" w:color="auto" w:fill="FFFFFF"/>
              <w:rPr>
                <w:b/>
              </w:rPr>
            </w:pPr>
            <w:r w:rsidRPr="008A7AEF">
              <w:rPr>
                <w:b/>
              </w:rPr>
              <w:t>Razem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25BDA" w:rsidRPr="008A7AEF" w:rsidRDefault="00125BDA" w:rsidP="00654E43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125BDA" w:rsidRPr="008A7AEF" w:rsidRDefault="00125BDA" w:rsidP="00654E4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67" w:type="dxa"/>
            <w:shd w:val="clear" w:color="auto" w:fill="FFFFFF"/>
            <w:vAlign w:val="bottom"/>
          </w:tcPr>
          <w:p w:rsidR="00125BDA" w:rsidRPr="008A7AEF" w:rsidRDefault="00125BDA" w:rsidP="00654E43">
            <w:pPr>
              <w:jc w:val="center"/>
              <w:rPr>
                <w:b/>
              </w:rPr>
            </w:pPr>
          </w:p>
        </w:tc>
      </w:tr>
    </w:tbl>
    <w:p w:rsidR="00786868" w:rsidRPr="00D424F1" w:rsidRDefault="00786868" w:rsidP="00786868">
      <w:pPr>
        <w:jc w:val="center"/>
        <w:rPr>
          <w:bCs/>
          <w:color w:val="000000"/>
          <w:sz w:val="24"/>
          <w:szCs w:val="24"/>
          <w:u w:val="single"/>
        </w:rPr>
      </w:pPr>
    </w:p>
    <w:p w:rsidR="00786868" w:rsidRPr="00D424F1" w:rsidRDefault="00786868" w:rsidP="00786868">
      <w:pPr>
        <w:rPr>
          <w:b/>
          <w:sz w:val="24"/>
          <w:szCs w:val="24"/>
        </w:rPr>
      </w:pPr>
      <w:r w:rsidRPr="00D424F1">
        <w:rPr>
          <w:b/>
          <w:sz w:val="24"/>
          <w:szCs w:val="24"/>
        </w:rPr>
        <w:t>RAZEM:</w:t>
      </w:r>
    </w:p>
    <w:p w:rsidR="00786868" w:rsidRPr="00D424F1" w:rsidRDefault="00786868" w:rsidP="00786868">
      <w:pPr>
        <w:rPr>
          <w:sz w:val="24"/>
          <w:szCs w:val="24"/>
        </w:rPr>
      </w:pPr>
      <w:r w:rsidRPr="00D424F1">
        <w:rPr>
          <w:sz w:val="24"/>
          <w:szCs w:val="24"/>
        </w:rPr>
        <w:t>cena brutto:………………………………………………………………………………..,</w:t>
      </w:r>
      <w:r w:rsidRPr="00D424F1">
        <w:rPr>
          <w:sz w:val="24"/>
          <w:szCs w:val="24"/>
        </w:rPr>
        <w:br/>
        <w:t>słownie brutto:…………………………………………………………………………….</w:t>
      </w:r>
      <w:r w:rsidRPr="00D424F1">
        <w:rPr>
          <w:sz w:val="24"/>
          <w:szCs w:val="24"/>
        </w:rPr>
        <w:br/>
      </w:r>
      <w:r w:rsidRPr="00D424F1">
        <w:rPr>
          <w:sz w:val="24"/>
          <w:szCs w:val="24"/>
        </w:rPr>
        <w:lastRenderedPageBreak/>
        <w:t>w tym podatek VAT według obowiązującej stawki ….. %.</w:t>
      </w:r>
      <w:r w:rsidRPr="00D424F1">
        <w:rPr>
          <w:sz w:val="24"/>
          <w:szCs w:val="24"/>
        </w:rPr>
        <w:br/>
      </w:r>
    </w:p>
    <w:p w:rsidR="001172F7" w:rsidRPr="00D424F1" w:rsidRDefault="00786868" w:rsidP="00786868">
      <w:pPr>
        <w:rPr>
          <w:sz w:val="24"/>
          <w:szCs w:val="24"/>
        </w:rPr>
      </w:pPr>
      <w:r w:rsidRPr="00D424F1">
        <w:rPr>
          <w:sz w:val="24"/>
          <w:szCs w:val="24"/>
        </w:rPr>
        <w:t xml:space="preserve">Cena netto:………………………………………………………. …………………………., </w:t>
      </w:r>
      <w:r w:rsidRPr="00D424F1">
        <w:rPr>
          <w:sz w:val="24"/>
          <w:szCs w:val="24"/>
        </w:rPr>
        <w:br/>
        <w:t xml:space="preserve">Słownie netto ………………………………………………………………………………. </w:t>
      </w:r>
    </w:p>
    <w:p w:rsidR="00013671" w:rsidRPr="00D424F1" w:rsidRDefault="00013671" w:rsidP="00786868">
      <w:pPr>
        <w:rPr>
          <w:sz w:val="24"/>
          <w:szCs w:val="24"/>
        </w:rPr>
      </w:pPr>
    </w:p>
    <w:p w:rsidR="00786868" w:rsidRPr="00D424F1" w:rsidRDefault="00786868" w:rsidP="00786868">
      <w:pPr>
        <w:pStyle w:val="Akapitzlist3"/>
        <w:shd w:val="clear" w:color="auto" w:fill="FFFFFF"/>
        <w:tabs>
          <w:tab w:val="left" w:pos="300"/>
        </w:tabs>
        <w:spacing w:line="276" w:lineRule="auto"/>
        <w:ind w:left="0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Jednocześnie oświadczam/my że: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300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Wykonam/my przedmiot zamówienia w termin</w:t>
      </w:r>
      <w:r w:rsidR="00D424F1">
        <w:rPr>
          <w:sz w:val="24"/>
          <w:szCs w:val="24"/>
        </w:rPr>
        <w:t>i</w:t>
      </w:r>
      <w:r w:rsidRPr="00D424F1">
        <w:rPr>
          <w:sz w:val="24"/>
          <w:szCs w:val="24"/>
        </w:rPr>
        <w:t>e:</w:t>
      </w:r>
    </w:p>
    <w:p w:rsidR="00786868" w:rsidRPr="00D424F1" w:rsidRDefault="00786868" w:rsidP="000A0311">
      <w:pPr>
        <w:widowControl/>
        <w:ind w:left="851"/>
        <w:rPr>
          <w:color w:val="000000"/>
          <w:sz w:val="24"/>
          <w:szCs w:val="24"/>
        </w:rPr>
      </w:pPr>
      <w:r w:rsidRPr="00D424F1">
        <w:rPr>
          <w:color w:val="000000"/>
          <w:sz w:val="24"/>
          <w:szCs w:val="24"/>
        </w:rPr>
        <w:t>do 30 dni roboczych od daty pisemnego zamówienia złożonego przez Zamawiającego,</w:t>
      </w:r>
    </w:p>
    <w:p w:rsidR="00786868" w:rsidRPr="00D424F1" w:rsidRDefault="00786868" w:rsidP="000A0311">
      <w:pPr>
        <w:pStyle w:val="Akapitzlist3"/>
        <w:shd w:val="clear" w:color="auto" w:fill="FFFFFF"/>
        <w:tabs>
          <w:tab w:val="left" w:pos="300"/>
        </w:tabs>
        <w:spacing w:line="276" w:lineRule="auto"/>
        <w:ind w:left="851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określonego w ROZDZIALE V – Termin i miejsce realizacji zamówienia.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300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Każdy z oferowanych przedmiotów zamówienia będzie posiadał, w dniu dostawy, okres ważności zgodny z zapisami zawartymi pod każdym z przedmiotów zamówienia.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300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Oferowane</w:t>
      </w:r>
      <w:r w:rsidRPr="00D424F1">
        <w:rPr>
          <w:b/>
          <w:sz w:val="24"/>
          <w:szCs w:val="24"/>
        </w:rPr>
        <w:t xml:space="preserve"> </w:t>
      </w:r>
      <w:r w:rsidR="00D424F1" w:rsidRPr="00D424F1">
        <w:rPr>
          <w:b/>
          <w:sz w:val="24"/>
          <w:szCs w:val="24"/>
        </w:rPr>
        <w:t xml:space="preserve">odczynniki chemiczne </w:t>
      </w:r>
      <w:r w:rsidRPr="00D424F1">
        <w:rPr>
          <w:sz w:val="24"/>
          <w:szCs w:val="24"/>
        </w:rPr>
        <w:t>spełniają wymagania oraz parametry techniczne zawarte w SIWZ.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300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Jestem/jesteśmy związany/ni niniejszą ofertą przez okres 30 dni od upływu terminu składania ofert.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W przypadku  wybrania mojej/naszej oferty zobowiązuję/</w:t>
      </w:r>
      <w:proofErr w:type="spellStart"/>
      <w:r w:rsidRPr="00D424F1">
        <w:rPr>
          <w:sz w:val="24"/>
          <w:szCs w:val="24"/>
        </w:rPr>
        <w:t>emy</w:t>
      </w:r>
      <w:proofErr w:type="spellEnd"/>
      <w:r w:rsidRPr="00D424F1">
        <w:rPr>
          <w:sz w:val="24"/>
          <w:szCs w:val="24"/>
        </w:rPr>
        <w:t xml:space="preserve"> się do podpisania umowy na warunkach zawartych  w projekcie umowy dołączonym do SIWZ oraz w miejscu i terminie określonym przez Zamawiającego.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Podana przeze mnie/przez nas cena nie będzie podlegać zmianie w czasie trwania przedmiotu umowy.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Niniejszym informuję/my, że niżej wymienione dokumenty składające się na ofertę, stanowią tajemnicę przedsiębiorstwa w rozumieniu przepisów ustawy o zwalczaniu nieuczciwej konkurencji: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424F1">
        <w:rPr>
          <w:sz w:val="24"/>
          <w:szCs w:val="24"/>
        </w:rPr>
        <w:tab/>
        <w:t>- …………………………………………………………………………………………….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424F1">
        <w:rPr>
          <w:sz w:val="24"/>
          <w:szCs w:val="24"/>
        </w:rPr>
        <w:tab/>
        <w:t>- …………………………………………………………………………………………….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424F1">
        <w:rPr>
          <w:sz w:val="24"/>
          <w:szCs w:val="24"/>
        </w:rPr>
        <w:tab/>
        <w:t>8. Załącznikami do niniejszego Formularza Ofertowego są: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424F1">
        <w:rPr>
          <w:sz w:val="24"/>
          <w:szCs w:val="24"/>
        </w:rPr>
        <w:tab/>
        <w:t>- ……………………………………………………………………………………………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424F1">
        <w:rPr>
          <w:sz w:val="24"/>
          <w:szCs w:val="24"/>
        </w:rPr>
        <w:tab/>
        <w:t>- …………………………………………………………………………………………….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424F1">
        <w:rPr>
          <w:sz w:val="24"/>
          <w:szCs w:val="24"/>
        </w:rPr>
        <w:tab/>
        <w:t>- ………………………………………………………………………………………………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pStyle w:val="Akapitzlist3"/>
        <w:shd w:val="clear" w:color="auto" w:fill="FFFFFF"/>
        <w:tabs>
          <w:tab w:val="left" w:pos="360"/>
        </w:tabs>
        <w:ind w:left="0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 xml:space="preserve">9. Ofertę niniejszą składam/my na ………….* kolejno zaparafowanych i ponumerowanych </w:t>
      </w:r>
    </w:p>
    <w:p w:rsidR="00786868" w:rsidRPr="00D424F1" w:rsidRDefault="00786868" w:rsidP="00786868">
      <w:pPr>
        <w:pStyle w:val="Akapitzlist3"/>
        <w:shd w:val="clear" w:color="auto" w:fill="FFFFFF"/>
        <w:tabs>
          <w:tab w:val="left" w:pos="360"/>
        </w:tabs>
        <w:ind w:left="0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 xml:space="preserve">stronach. 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shd w:val="clear" w:color="auto" w:fill="FFFFFF"/>
        <w:ind w:right="50"/>
        <w:jc w:val="both"/>
        <w:rPr>
          <w:color w:val="000000"/>
          <w:sz w:val="24"/>
          <w:szCs w:val="24"/>
        </w:rPr>
      </w:pPr>
      <w:r w:rsidRPr="00D424F1">
        <w:rPr>
          <w:color w:val="000000"/>
          <w:sz w:val="24"/>
          <w:szCs w:val="24"/>
        </w:rPr>
        <w:t>……………., .dnia……………..</w:t>
      </w:r>
      <w:r w:rsidRPr="00D424F1">
        <w:rPr>
          <w:color w:val="000000"/>
          <w:sz w:val="24"/>
          <w:szCs w:val="24"/>
        </w:rPr>
        <w:tab/>
      </w:r>
      <w:r w:rsidRPr="00D424F1">
        <w:rPr>
          <w:color w:val="000000"/>
          <w:sz w:val="24"/>
          <w:szCs w:val="24"/>
        </w:rPr>
        <w:tab/>
      </w:r>
      <w:r w:rsidRPr="00D424F1">
        <w:rPr>
          <w:color w:val="000000"/>
          <w:sz w:val="24"/>
          <w:szCs w:val="24"/>
        </w:rPr>
        <w:tab/>
      </w:r>
      <w:r w:rsidRPr="00D424F1">
        <w:rPr>
          <w:color w:val="000000"/>
          <w:sz w:val="24"/>
          <w:szCs w:val="24"/>
        </w:rPr>
        <w:tab/>
        <w:t>………………………………...</w:t>
      </w:r>
    </w:p>
    <w:p w:rsidR="00FC7F9E" w:rsidRDefault="00786868" w:rsidP="001A1EB2">
      <w:pPr>
        <w:shd w:val="clear" w:color="auto" w:fill="FFFFFF"/>
        <w:ind w:right="50"/>
        <w:rPr>
          <w:color w:val="000000"/>
        </w:rPr>
      </w:pPr>
      <w:r w:rsidRPr="00064F7E">
        <w:rPr>
          <w:color w:val="000000"/>
        </w:rPr>
        <w:t xml:space="preserve">                                                                                              (podpis</w:t>
      </w:r>
      <w:r w:rsidR="00064F7E" w:rsidRPr="00064F7E">
        <w:rPr>
          <w:color w:val="000000"/>
        </w:rPr>
        <w:t xml:space="preserve"> </w:t>
      </w:r>
      <w:r w:rsidRPr="00064F7E">
        <w:rPr>
          <w:color w:val="000000"/>
        </w:rPr>
        <w:t>upoważnionego przedstawiciela)</w:t>
      </w:r>
    </w:p>
    <w:p w:rsidR="00A06D4B" w:rsidRPr="00D424F1" w:rsidRDefault="00786868" w:rsidP="001A1EB2">
      <w:pPr>
        <w:shd w:val="clear" w:color="auto" w:fill="FFFFFF"/>
        <w:ind w:right="50"/>
        <w:rPr>
          <w:b/>
          <w:sz w:val="24"/>
          <w:szCs w:val="24"/>
        </w:rPr>
      </w:pPr>
      <w:r w:rsidRPr="00064F7E">
        <w:rPr>
          <w:color w:val="000000"/>
        </w:rPr>
        <w:br/>
      </w:r>
      <w:r w:rsidRPr="00064F7E">
        <w:rPr>
          <w:color w:val="000000"/>
        </w:rPr>
        <w:br/>
      </w:r>
      <w:r w:rsidRPr="00D424F1">
        <w:rPr>
          <w:color w:val="000000"/>
          <w:sz w:val="24"/>
          <w:szCs w:val="24"/>
        </w:rPr>
        <w:t xml:space="preserve">* - należy wpisać łączną ilość stron tj. formularz ofertowy wraz ze wszystkimi załącznikami </w:t>
      </w:r>
      <w:r w:rsidR="001A1EB2">
        <w:rPr>
          <w:color w:val="000000"/>
          <w:sz w:val="24"/>
          <w:szCs w:val="24"/>
        </w:rPr>
        <w:t xml:space="preserve">  </w:t>
      </w:r>
      <w:r w:rsidRPr="00D424F1">
        <w:rPr>
          <w:color w:val="000000"/>
          <w:sz w:val="24"/>
          <w:szCs w:val="24"/>
        </w:rPr>
        <w:t>i dokumentami wymaganymi w SIWZ.</w:t>
      </w:r>
    </w:p>
    <w:sectPr w:rsidR="00A06D4B" w:rsidRPr="00D424F1" w:rsidSect="005D53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09F" w:rsidRDefault="0078109F" w:rsidP="00F60E3B">
      <w:r>
        <w:separator/>
      </w:r>
    </w:p>
  </w:endnote>
  <w:endnote w:type="continuationSeparator" w:id="0">
    <w:p w:rsidR="0078109F" w:rsidRDefault="0078109F" w:rsidP="00F60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932"/>
      <w:docPartObj>
        <w:docPartGallery w:val="Page Numbers (Bottom of Page)"/>
        <w:docPartUnique/>
      </w:docPartObj>
    </w:sdtPr>
    <w:sdtContent>
      <w:p w:rsidR="00FD7D58" w:rsidRDefault="007A5936">
        <w:pPr>
          <w:pStyle w:val="Stopka"/>
          <w:jc w:val="right"/>
        </w:pPr>
        <w:fldSimple w:instr=" PAGE   \* MERGEFORMAT ">
          <w:r w:rsidR="0002223D">
            <w:rPr>
              <w:noProof/>
            </w:rPr>
            <w:t>4</w:t>
          </w:r>
        </w:fldSimple>
      </w:p>
    </w:sdtContent>
  </w:sdt>
  <w:p w:rsidR="00FD7D58" w:rsidRDefault="00FD7D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09F" w:rsidRDefault="0078109F" w:rsidP="00F60E3B">
      <w:r>
        <w:separator/>
      </w:r>
    </w:p>
  </w:footnote>
  <w:footnote w:type="continuationSeparator" w:id="0">
    <w:p w:rsidR="0078109F" w:rsidRDefault="0078109F" w:rsidP="00F60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70E"/>
    <w:multiLevelType w:val="hybridMultilevel"/>
    <w:tmpl w:val="991EBEF2"/>
    <w:lvl w:ilvl="0" w:tplc="F0C8E37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0037A"/>
    <w:multiLevelType w:val="hybridMultilevel"/>
    <w:tmpl w:val="6E5C372C"/>
    <w:lvl w:ilvl="0" w:tplc="5CD4A01C">
      <w:start w:val="8"/>
      <w:numFmt w:val="decimal"/>
      <w:lvlText w:val="%1."/>
      <w:lvlJc w:val="left"/>
      <w:pPr>
        <w:tabs>
          <w:tab w:val="num" w:pos="902"/>
        </w:tabs>
        <w:ind w:left="90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10AAA"/>
    <w:multiLevelType w:val="hybridMultilevel"/>
    <w:tmpl w:val="36B40148"/>
    <w:lvl w:ilvl="0" w:tplc="54E444B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A60CC"/>
    <w:multiLevelType w:val="hybridMultilevel"/>
    <w:tmpl w:val="991EBEF2"/>
    <w:lvl w:ilvl="0" w:tplc="F0C8E37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37A55"/>
    <w:multiLevelType w:val="hybridMultilevel"/>
    <w:tmpl w:val="991EBEF2"/>
    <w:lvl w:ilvl="0" w:tplc="F0C8E37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6344F"/>
    <w:multiLevelType w:val="hybridMultilevel"/>
    <w:tmpl w:val="EB7A611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52D20F4"/>
    <w:multiLevelType w:val="hybridMultilevel"/>
    <w:tmpl w:val="8D78A3E0"/>
    <w:lvl w:ilvl="0" w:tplc="546892A0">
      <w:start w:val="1"/>
      <w:numFmt w:val="decimal"/>
      <w:lvlText w:val="%1."/>
      <w:lvlJc w:val="center"/>
      <w:pPr>
        <w:tabs>
          <w:tab w:val="num" w:pos="760"/>
        </w:tabs>
        <w:ind w:left="7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A80E30"/>
    <w:multiLevelType w:val="hybridMultilevel"/>
    <w:tmpl w:val="87A66350"/>
    <w:lvl w:ilvl="0" w:tplc="69DE041E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C5792"/>
    <w:multiLevelType w:val="hybridMultilevel"/>
    <w:tmpl w:val="D2B62570"/>
    <w:lvl w:ilvl="0" w:tplc="01EAF11A">
      <w:start w:val="10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7561F"/>
    <w:multiLevelType w:val="hybridMultilevel"/>
    <w:tmpl w:val="522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21E3A"/>
    <w:multiLevelType w:val="hybridMultilevel"/>
    <w:tmpl w:val="873C94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378BF"/>
    <w:multiLevelType w:val="hybridMultilevel"/>
    <w:tmpl w:val="36B40148"/>
    <w:lvl w:ilvl="0" w:tplc="54E444B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2161"/>
    <w:multiLevelType w:val="hybridMultilevel"/>
    <w:tmpl w:val="0C0468E4"/>
    <w:lvl w:ilvl="0" w:tplc="2C60BA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B35599"/>
    <w:multiLevelType w:val="hybridMultilevel"/>
    <w:tmpl w:val="0C0468E4"/>
    <w:lvl w:ilvl="0" w:tplc="2C60BA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D756BB"/>
    <w:multiLevelType w:val="hybridMultilevel"/>
    <w:tmpl w:val="13AAB1E6"/>
    <w:lvl w:ilvl="0" w:tplc="586A407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45148"/>
    <w:multiLevelType w:val="hybridMultilevel"/>
    <w:tmpl w:val="C50CF320"/>
    <w:lvl w:ilvl="0" w:tplc="68BC4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624C53BC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0246D"/>
    <w:multiLevelType w:val="hybridMultilevel"/>
    <w:tmpl w:val="36B40148"/>
    <w:lvl w:ilvl="0" w:tplc="54E444B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B53E5"/>
    <w:multiLevelType w:val="hybridMultilevel"/>
    <w:tmpl w:val="36B40148"/>
    <w:lvl w:ilvl="0" w:tplc="54E444B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D0BE8"/>
    <w:multiLevelType w:val="hybridMultilevel"/>
    <w:tmpl w:val="E9FC1B76"/>
    <w:lvl w:ilvl="0" w:tplc="A882F6D8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F459F"/>
    <w:multiLevelType w:val="hybridMultilevel"/>
    <w:tmpl w:val="0C0468E4"/>
    <w:lvl w:ilvl="0" w:tplc="2C60BA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8B738D"/>
    <w:multiLevelType w:val="hybridMultilevel"/>
    <w:tmpl w:val="56A8C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CD7524"/>
    <w:multiLevelType w:val="hybridMultilevel"/>
    <w:tmpl w:val="0AF47FFC"/>
    <w:lvl w:ilvl="0" w:tplc="BB1253A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9C4885"/>
    <w:multiLevelType w:val="hybridMultilevel"/>
    <w:tmpl w:val="BA7A6012"/>
    <w:lvl w:ilvl="0" w:tplc="330CAC42">
      <w:start w:val="1"/>
      <w:numFmt w:val="decimal"/>
      <w:lvlText w:val="%1."/>
      <w:lvlJc w:val="left"/>
      <w:pPr>
        <w:tabs>
          <w:tab w:val="num" w:pos="482"/>
        </w:tabs>
        <w:ind w:left="369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04263A"/>
    <w:multiLevelType w:val="hybridMultilevel"/>
    <w:tmpl w:val="56A8C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6A40F7"/>
    <w:multiLevelType w:val="hybridMultilevel"/>
    <w:tmpl w:val="AE9E6DA0"/>
    <w:lvl w:ilvl="0" w:tplc="355466DE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AA6B24"/>
    <w:multiLevelType w:val="hybridMultilevel"/>
    <w:tmpl w:val="34C00D82"/>
    <w:lvl w:ilvl="0" w:tplc="A9B2B166">
      <w:start w:val="1"/>
      <w:numFmt w:val="decimal"/>
      <w:lvlText w:val="%1."/>
      <w:lvlJc w:val="left"/>
      <w:pPr>
        <w:tabs>
          <w:tab w:val="num" w:pos="902"/>
        </w:tabs>
        <w:ind w:left="90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2B3624"/>
    <w:multiLevelType w:val="hybridMultilevel"/>
    <w:tmpl w:val="632C1C9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18"/>
  </w:num>
  <w:num w:numId="5">
    <w:abstractNumId w:val="6"/>
  </w:num>
  <w:num w:numId="6">
    <w:abstractNumId w:val="22"/>
  </w:num>
  <w:num w:numId="7">
    <w:abstractNumId w:val="14"/>
  </w:num>
  <w:num w:numId="8">
    <w:abstractNumId w:val="16"/>
  </w:num>
  <w:num w:numId="9">
    <w:abstractNumId w:val="11"/>
  </w:num>
  <w:num w:numId="10">
    <w:abstractNumId w:val="20"/>
  </w:num>
  <w:num w:numId="11">
    <w:abstractNumId w:val="17"/>
  </w:num>
  <w:num w:numId="12">
    <w:abstractNumId w:val="23"/>
  </w:num>
  <w:num w:numId="13">
    <w:abstractNumId w:val="25"/>
  </w:num>
  <w:num w:numId="14">
    <w:abstractNumId w:val="1"/>
  </w:num>
  <w:num w:numId="15">
    <w:abstractNumId w:val="10"/>
  </w:num>
  <w:num w:numId="16">
    <w:abstractNumId w:val="0"/>
  </w:num>
  <w:num w:numId="17">
    <w:abstractNumId w:val="4"/>
  </w:num>
  <w:num w:numId="18">
    <w:abstractNumId w:val="2"/>
  </w:num>
  <w:num w:numId="19">
    <w:abstractNumId w:val="26"/>
  </w:num>
  <w:num w:numId="20">
    <w:abstractNumId w:val="15"/>
  </w:num>
  <w:num w:numId="21">
    <w:abstractNumId w:val="13"/>
  </w:num>
  <w:num w:numId="22">
    <w:abstractNumId w:val="19"/>
  </w:num>
  <w:num w:numId="23">
    <w:abstractNumId w:val="12"/>
  </w:num>
  <w:num w:numId="24">
    <w:abstractNumId w:val="24"/>
  </w:num>
  <w:num w:numId="25">
    <w:abstractNumId w:val="7"/>
  </w:num>
  <w:num w:numId="26">
    <w:abstractNumId w:val="9"/>
  </w:num>
  <w:num w:numId="2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AEB"/>
    <w:rsid w:val="00007B57"/>
    <w:rsid w:val="00013671"/>
    <w:rsid w:val="00020A47"/>
    <w:rsid w:val="0002223D"/>
    <w:rsid w:val="00027523"/>
    <w:rsid w:val="00064F7E"/>
    <w:rsid w:val="00065B14"/>
    <w:rsid w:val="000776E9"/>
    <w:rsid w:val="000851F3"/>
    <w:rsid w:val="0009351C"/>
    <w:rsid w:val="000A0311"/>
    <w:rsid w:val="000C3EC4"/>
    <w:rsid w:val="000D2CE3"/>
    <w:rsid w:val="000E5B34"/>
    <w:rsid w:val="000F5DEA"/>
    <w:rsid w:val="001172F7"/>
    <w:rsid w:val="00125BDA"/>
    <w:rsid w:val="001427B6"/>
    <w:rsid w:val="001474B3"/>
    <w:rsid w:val="00180F0F"/>
    <w:rsid w:val="0018155D"/>
    <w:rsid w:val="00187606"/>
    <w:rsid w:val="00187EFB"/>
    <w:rsid w:val="001953A5"/>
    <w:rsid w:val="001A1EB2"/>
    <w:rsid w:val="001C5F5B"/>
    <w:rsid w:val="001D2B82"/>
    <w:rsid w:val="001D43A8"/>
    <w:rsid w:val="001E0D03"/>
    <w:rsid w:val="001F24B5"/>
    <w:rsid w:val="001F5FCD"/>
    <w:rsid w:val="001F66D9"/>
    <w:rsid w:val="0020182F"/>
    <w:rsid w:val="00201CC0"/>
    <w:rsid w:val="00207E15"/>
    <w:rsid w:val="0021636A"/>
    <w:rsid w:val="002351E0"/>
    <w:rsid w:val="00243C37"/>
    <w:rsid w:val="00250324"/>
    <w:rsid w:val="00265008"/>
    <w:rsid w:val="00281C48"/>
    <w:rsid w:val="00295C08"/>
    <w:rsid w:val="002A56B5"/>
    <w:rsid w:val="002C7324"/>
    <w:rsid w:val="002E70D8"/>
    <w:rsid w:val="00307907"/>
    <w:rsid w:val="00316ED9"/>
    <w:rsid w:val="00363FF9"/>
    <w:rsid w:val="0037797E"/>
    <w:rsid w:val="00385F73"/>
    <w:rsid w:val="003B3DEA"/>
    <w:rsid w:val="003C055B"/>
    <w:rsid w:val="003C659E"/>
    <w:rsid w:val="003F1C25"/>
    <w:rsid w:val="00402C43"/>
    <w:rsid w:val="0041353D"/>
    <w:rsid w:val="004267FC"/>
    <w:rsid w:val="00427402"/>
    <w:rsid w:val="00457F3D"/>
    <w:rsid w:val="004704E2"/>
    <w:rsid w:val="0047093F"/>
    <w:rsid w:val="004B5661"/>
    <w:rsid w:val="004B7D87"/>
    <w:rsid w:val="004C5051"/>
    <w:rsid w:val="004F0E0C"/>
    <w:rsid w:val="00534CD3"/>
    <w:rsid w:val="0055458F"/>
    <w:rsid w:val="005822C8"/>
    <w:rsid w:val="005B69A7"/>
    <w:rsid w:val="005D53C8"/>
    <w:rsid w:val="005E5AB7"/>
    <w:rsid w:val="00606B0F"/>
    <w:rsid w:val="0062565C"/>
    <w:rsid w:val="0064243E"/>
    <w:rsid w:val="00672CD5"/>
    <w:rsid w:val="006D211E"/>
    <w:rsid w:val="007474B2"/>
    <w:rsid w:val="0078109F"/>
    <w:rsid w:val="00786868"/>
    <w:rsid w:val="0079476C"/>
    <w:rsid w:val="007A24EB"/>
    <w:rsid w:val="007A5542"/>
    <w:rsid w:val="007A5936"/>
    <w:rsid w:val="007B20ED"/>
    <w:rsid w:val="007C6779"/>
    <w:rsid w:val="007F7AEB"/>
    <w:rsid w:val="008637EB"/>
    <w:rsid w:val="00865710"/>
    <w:rsid w:val="00870BE7"/>
    <w:rsid w:val="00876A59"/>
    <w:rsid w:val="008A074F"/>
    <w:rsid w:val="008A7527"/>
    <w:rsid w:val="008C0F63"/>
    <w:rsid w:val="008C6D59"/>
    <w:rsid w:val="008E0350"/>
    <w:rsid w:val="008F1047"/>
    <w:rsid w:val="008F33A0"/>
    <w:rsid w:val="009055D2"/>
    <w:rsid w:val="009419FF"/>
    <w:rsid w:val="00946B74"/>
    <w:rsid w:val="00956915"/>
    <w:rsid w:val="00982F08"/>
    <w:rsid w:val="009A1F6B"/>
    <w:rsid w:val="009F13A2"/>
    <w:rsid w:val="009F37B3"/>
    <w:rsid w:val="00A05A47"/>
    <w:rsid w:val="00A06D4B"/>
    <w:rsid w:val="00A15C86"/>
    <w:rsid w:val="00A244F2"/>
    <w:rsid w:val="00A52DD2"/>
    <w:rsid w:val="00A73CB5"/>
    <w:rsid w:val="00A83B99"/>
    <w:rsid w:val="00A85EF7"/>
    <w:rsid w:val="00AA14D1"/>
    <w:rsid w:val="00AA5120"/>
    <w:rsid w:val="00AC544A"/>
    <w:rsid w:val="00AE3269"/>
    <w:rsid w:val="00B303E5"/>
    <w:rsid w:val="00B32329"/>
    <w:rsid w:val="00B3748C"/>
    <w:rsid w:val="00B66BDB"/>
    <w:rsid w:val="00B74994"/>
    <w:rsid w:val="00B94953"/>
    <w:rsid w:val="00BB1E74"/>
    <w:rsid w:val="00BB77B7"/>
    <w:rsid w:val="00BF7039"/>
    <w:rsid w:val="00C1357D"/>
    <w:rsid w:val="00C17CEA"/>
    <w:rsid w:val="00C652D2"/>
    <w:rsid w:val="00CD57FA"/>
    <w:rsid w:val="00CF19AC"/>
    <w:rsid w:val="00CF3731"/>
    <w:rsid w:val="00D02662"/>
    <w:rsid w:val="00D167C8"/>
    <w:rsid w:val="00D424F1"/>
    <w:rsid w:val="00D70321"/>
    <w:rsid w:val="00D71253"/>
    <w:rsid w:val="00DA0FFB"/>
    <w:rsid w:val="00DC7908"/>
    <w:rsid w:val="00DE659C"/>
    <w:rsid w:val="00DE6C2F"/>
    <w:rsid w:val="00E10EC8"/>
    <w:rsid w:val="00E12BDB"/>
    <w:rsid w:val="00E55CB0"/>
    <w:rsid w:val="00EA2A09"/>
    <w:rsid w:val="00EA58AA"/>
    <w:rsid w:val="00EC73E2"/>
    <w:rsid w:val="00EC79A3"/>
    <w:rsid w:val="00EF6177"/>
    <w:rsid w:val="00F2369D"/>
    <w:rsid w:val="00F469B0"/>
    <w:rsid w:val="00F60E3B"/>
    <w:rsid w:val="00F614F4"/>
    <w:rsid w:val="00F63C2E"/>
    <w:rsid w:val="00F843E8"/>
    <w:rsid w:val="00F9597E"/>
    <w:rsid w:val="00FA7A4E"/>
    <w:rsid w:val="00FC59AA"/>
    <w:rsid w:val="00FC7F9E"/>
    <w:rsid w:val="00FD24C8"/>
    <w:rsid w:val="00FD569F"/>
    <w:rsid w:val="00FD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A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AEB"/>
    <w:pPr>
      <w:keepNext/>
      <w:shd w:val="clear" w:color="auto" w:fill="FFFFFF"/>
      <w:spacing w:before="274"/>
      <w:ind w:right="58"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7AEB"/>
    <w:pPr>
      <w:keepNext/>
      <w:shd w:val="clear" w:color="auto" w:fill="FFFFFF"/>
      <w:spacing w:before="382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7AEB"/>
    <w:pPr>
      <w:keepNext/>
      <w:outlineLvl w:val="3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F7AEB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F7A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A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F7AEB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F7AEB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F7AE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F7A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F7AEB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7F7AEB"/>
    <w:pPr>
      <w:shd w:val="clear" w:color="auto" w:fill="FFFFFF"/>
      <w:tabs>
        <w:tab w:val="left" w:pos="338"/>
      </w:tabs>
      <w:spacing w:before="72" w:line="266" w:lineRule="exact"/>
      <w:ind w:left="338" w:hanging="338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7AEB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F7AEB"/>
    <w:pPr>
      <w:widowControl/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7AE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7F7AEB"/>
    <w:pPr>
      <w:shd w:val="clear" w:color="auto" w:fill="FFFFFF"/>
      <w:spacing w:before="58" w:line="281" w:lineRule="exact"/>
      <w:ind w:left="346" w:right="50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7F7A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F7A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uiPriority w:val="99"/>
    <w:rsid w:val="007F7AEB"/>
    <w:pPr>
      <w:widowControl/>
      <w:tabs>
        <w:tab w:val="left" w:pos="0"/>
      </w:tabs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F7A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7A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uiPriority w:val="99"/>
    <w:rsid w:val="007F7AEB"/>
    <w:pPr>
      <w:suppressLineNumbers/>
      <w:suppressAutoHyphens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7A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7A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F7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A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F7AEB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7F7AEB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F7AE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AEB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F7A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7A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Normalny"/>
    <w:uiPriority w:val="99"/>
    <w:rsid w:val="007F7AEB"/>
    <w:pPr>
      <w:widowControl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F7AEB"/>
    <w:pPr>
      <w:widowControl/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rsid w:val="007F7AEB"/>
    <w:pPr>
      <w:widowControl/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7F7A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kocowych">
    <w:name w:val="Znaki przypisów końcowych"/>
    <w:uiPriority w:val="99"/>
    <w:rsid w:val="007F7AEB"/>
    <w:rPr>
      <w:vertAlign w:val="superscript"/>
    </w:rPr>
  </w:style>
  <w:style w:type="character" w:customStyle="1" w:styleId="link-ftp">
    <w:name w:val="link-ftp"/>
    <w:basedOn w:val="Domylnaczcionkaakapitu"/>
    <w:uiPriority w:val="99"/>
    <w:rsid w:val="007F7AEB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7F7AEB"/>
    <w:rPr>
      <w:rFonts w:cs="Times New Roman"/>
      <w:b/>
      <w:bCs/>
    </w:rPr>
  </w:style>
  <w:style w:type="paragraph" w:styleId="Tekstprzypisudolnego">
    <w:name w:val="footnote text"/>
    <w:basedOn w:val="Normalny"/>
    <w:next w:val="Normalny"/>
    <w:link w:val="TekstprzypisudolnegoZnak"/>
    <w:uiPriority w:val="99"/>
    <w:semiHidden/>
    <w:rsid w:val="007F7AEB"/>
    <w:pPr>
      <w:suppressLineNumbers/>
      <w:suppressAutoHyphens/>
      <w:ind w:left="283" w:hanging="283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A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7F7AEB"/>
    <w:pPr>
      <w:spacing w:after="0"/>
      <w:jc w:val="center"/>
    </w:pPr>
    <w:rPr>
      <w:b/>
      <w:bCs/>
      <w:i/>
      <w:iCs/>
      <w:szCs w:val="20"/>
    </w:rPr>
  </w:style>
  <w:style w:type="paragraph" w:styleId="Tytu">
    <w:name w:val="Title"/>
    <w:basedOn w:val="Normalny"/>
    <w:link w:val="TytuZnak"/>
    <w:uiPriority w:val="99"/>
    <w:qFormat/>
    <w:rsid w:val="007F7AEB"/>
    <w:pPr>
      <w:widowControl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7F7AEB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customStyle="1" w:styleId="FR4">
    <w:name w:val="FR4"/>
    <w:uiPriority w:val="99"/>
    <w:rsid w:val="007F7AEB"/>
    <w:pPr>
      <w:widowControl w:val="0"/>
      <w:spacing w:after="0" w:line="300" w:lineRule="auto"/>
      <w:jc w:val="both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rsid w:val="007F7AEB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7F7AE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sgbody">
    <w:name w:val="msgbody"/>
    <w:basedOn w:val="Domylnaczcionkaakapitu"/>
    <w:uiPriority w:val="99"/>
    <w:rsid w:val="007F7AEB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7F7AEB"/>
    <w:pPr>
      <w:ind w:left="708"/>
    </w:pPr>
  </w:style>
  <w:style w:type="character" w:customStyle="1" w:styleId="EndnoteTextChar">
    <w:name w:val="Endnote Text Char"/>
    <w:uiPriority w:val="99"/>
    <w:semiHidden/>
    <w:locked/>
    <w:rsid w:val="007F7AEB"/>
    <w:rPr>
      <w:rFonts w:ascii="Times New Roman" w:hAnsi="Times New Roman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F7A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A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7F7AEB"/>
    <w:pPr>
      <w:widowControl/>
      <w:spacing w:before="100" w:beforeAutospacing="1" w:after="100" w:afterAutospacing="1"/>
    </w:pPr>
    <w:rPr>
      <w:sz w:val="14"/>
      <w:szCs w:val="14"/>
    </w:rPr>
  </w:style>
  <w:style w:type="table" w:styleId="Tabela-Siatka">
    <w:name w:val="Table Grid"/>
    <w:basedOn w:val="Standardowy"/>
    <w:rsid w:val="007F7AEB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F7AEB"/>
    <w:rPr>
      <w:rFonts w:cs="Times New Roman"/>
      <w:color w:val="0000FF"/>
      <w:u w:val="single"/>
    </w:rPr>
  </w:style>
  <w:style w:type="character" w:customStyle="1" w:styleId="ZnakZnak10">
    <w:name w:val="Znak Znak10"/>
    <w:basedOn w:val="Domylnaczcionkaakapitu"/>
    <w:locked/>
    <w:rsid w:val="007F7AEB"/>
    <w:rPr>
      <w:sz w:val="16"/>
      <w:szCs w:val="16"/>
      <w:lang w:val="pl-PL" w:eastAsia="pl-PL" w:bidi="ar-SA"/>
    </w:rPr>
  </w:style>
  <w:style w:type="paragraph" w:customStyle="1" w:styleId="Akapitzlist2">
    <w:name w:val="Akapit z listą2"/>
    <w:basedOn w:val="Normalny"/>
    <w:uiPriority w:val="99"/>
    <w:qFormat/>
    <w:rsid w:val="009F13A2"/>
    <w:pPr>
      <w:ind w:left="708"/>
    </w:pPr>
  </w:style>
  <w:style w:type="paragraph" w:customStyle="1" w:styleId="normaltableau">
    <w:name w:val="normal_tableau"/>
    <w:basedOn w:val="Normalny"/>
    <w:rsid w:val="007B20ED"/>
    <w:pPr>
      <w:widowControl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3">
    <w:name w:val="Akapit z listą3"/>
    <w:basedOn w:val="Normalny"/>
    <w:uiPriority w:val="99"/>
    <w:qFormat/>
    <w:rsid w:val="007868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0876D-B57F-4169-AD3B-973E9877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b.jarosz</dc:creator>
  <cp:lastModifiedBy>b.jarosz</cp:lastModifiedBy>
  <cp:revision>114</cp:revision>
  <cp:lastPrinted>2012-11-06T07:23:00Z</cp:lastPrinted>
  <dcterms:created xsi:type="dcterms:W3CDTF">2012-09-04T09:28:00Z</dcterms:created>
  <dcterms:modified xsi:type="dcterms:W3CDTF">2013-05-27T12:00:00Z</dcterms:modified>
</cp:coreProperties>
</file>